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CDEB" w14:textId="0D69BAAC" w:rsidR="00396EC6" w:rsidRPr="00A444BE" w:rsidRDefault="00396EC6" w:rsidP="00DD0E51">
      <w:pPr>
        <w:keepNext/>
        <w:pBdr>
          <w:top w:val="nil"/>
          <w:left w:val="nil"/>
          <w:bottom w:val="nil"/>
          <w:right w:val="nil"/>
          <w:between w:val="nil"/>
          <w:bar w:val="nil"/>
        </w:pBdr>
        <w:spacing w:after="0" w:line="240" w:lineRule="auto"/>
        <w:rPr>
          <w:rFonts w:ascii="Times New Roman" w:eastAsia="Arial Unicode MS" w:hAnsi="Times New Roman" w:cs="Times New Roman"/>
          <w:b/>
          <w:bCs/>
          <w:color w:val="0060A8"/>
          <w:sz w:val="24"/>
          <w:szCs w:val="24"/>
          <w:bdr w:val="nil"/>
          <w:lang w:val="lt-LT" w:eastAsia="lt-LT"/>
        </w:rPr>
      </w:pPr>
      <w:r w:rsidRPr="00A444BE">
        <w:rPr>
          <w:rFonts w:ascii="Times New Roman" w:eastAsia="Arial Unicode MS" w:hAnsi="Times New Roman" w:cs="Times New Roman"/>
          <w:b/>
          <w:bCs/>
          <w:noProof/>
          <w:color w:val="0060A8"/>
          <w:sz w:val="24"/>
          <w:szCs w:val="24"/>
          <w:bdr w:val="nil"/>
          <w:lang w:val="lt-LT" w:eastAsia="lt-LT"/>
        </w:rPr>
        <w:drawing>
          <wp:anchor distT="0" distB="0" distL="114300" distR="114300" simplePos="0" relativeHeight="251660288" behindDoc="0" locked="0" layoutInCell="1" allowOverlap="1" wp14:anchorId="5FEC1ACF" wp14:editId="1BBBC463">
            <wp:simplePos x="3749040" y="632460"/>
            <wp:positionH relativeFrom="column">
              <wp:posOffset>3748405</wp:posOffset>
            </wp:positionH>
            <wp:positionV relativeFrom="paragraph">
              <wp:align>top</wp:align>
            </wp:positionV>
            <wp:extent cx="506095" cy="621665"/>
            <wp:effectExtent l="0" t="0" r="8255" b="6985"/>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anchor>
        </w:drawing>
      </w:r>
      <w:r w:rsidR="00DD0E51">
        <w:rPr>
          <w:rFonts w:ascii="Times New Roman" w:eastAsia="Arial Unicode MS" w:hAnsi="Times New Roman" w:cs="Times New Roman"/>
          <w:b/>
          <w:bCs/>
          <w:color w:val="0060A8"/>
          <w:sz w:val="24"/>
          <w:szCs w:val="24"/>
          <w:bdr w:val="nil"/>
          <w:lang w:val="lt-LT" w:eastAsia="lt-LT"/>
        </w:rPr>
        <w:br w:type="textWrapping" w:clear="all"/>
      </w:r>
    </w:p>
    <w:p w14:paraId="7EBE7321" w14:textId="77777777" w:rsidR="00396EC6" w:rsidRPr="00A444BE" w:rsidRDefault="00396EC6" w:rsidP="00DD0E51">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A444BE">
        <w:rPr>
          <w:rFonts w:ascii="Times New Roman" w:eastAsia="Arial Unicode MS" w:hAnsi="Times New Roman" w:cs="Times New Roman"/>
          <w:b/>
          <w:bCs/>
          <w:color w:val="0060A8"/>
          <w:sz w:val="24"/>
          <w:szCs w:val="24"/>
          <w:bdr w:val="nil"/>
          <w:lang w:val="lt-LT" w:eastAsia="lt-LT"/>
        </w:rPr>
        <w:t>UŽDAROJI AKCINĖ BENDROVĖ “KAUNO VANDENYS”</w:t>
      </w:r>
    </w:p>
    <w:p w14:paraId="6B53B31E" w14:textId="77777777" w:rsidR="00396EC6" w:rsidRPr="00A444BE" w:rsidRDefault="00396EC6" w:rsidP="00DD0E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A444BE">
        <w:rPr>
          <w:rFonts w:ascii="Times New Roman" w:eastAsia="Arial Unicode MS" w:hAnsi="Times New Roman" w:cs="Times New Roman"/>
          <w:color w:val="0060A8"/>
          <w:sz w:val="20"/>
          <w:bdr w:val="nil"/>
          <w:lang w:val="lt-LT" w:eastAsia="lt-LT"/>
        </w:rPr>
        <w:t>Uždaroji akcinė bendrovė, Aukštaičių g. 43, LT-44158 Kaunas, tel. (8 37) 30 17 00, faks. (8 37) 30 18 00,</w:t>
      </w:r>
    </w:p>
    <w:p w14:paraId="050B891A" w14:textId="77777777" w:rsidR="00396EC6" w:rsidRPr="00A444BE" w:rsidRDefault="00396EC6" w:rsidP="00DD0E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A444BE">
        <w:rPr>
          <w:rFonts w:ascii="Times New Roman" w:eastAsia="Arial Unicode MS" w:hAnsi="Times New Roman" w:cs="Times New Roman"/>
          <w:color w:val="0060A8"/>
          <w:sz w:val="20"/>
          <w:bdr w:val="nil"/>
          <w:lang w:val="lt-LT" w:eastAsia="lt-LT"/>
        </w:rPr>
        <w:t xml:space="preserve">El. p. </w:t>
      </w:r>
      <w:hyperlink r:id="rId9" w:history="1">
        <w:r w:rsidRPr="00A444BE">
          <w:rPr>
            <w:rFonts w:ascii="Times New Roman" w:eastAsia="Arial Unicode MS" w:hAnsi="Times New Roman" w:cs="Times New Roman"/>
            <w:color w:val="0060A8"/>
            <w:sz w:val="20"/>
            <w:u w:val="single"/>
            <w:bdr w:val="nil"/>
            <w:lang w:val="lt-LT" w:eastAsia="lt-LT"/>
          </w:rPr>
          <w:t>ofisas@kaunovandenys.eu</w:t>
        </w:r>
      </w:hyperlink>
      <w:r w:rsidRPr="00A444BE">
        <w:rPr>
          <w:rFonts w:ascii="Times New Roman" w:eastAsia="Arial Unicode MS" w:hAnsi="Times New Roman" w:cs="Times New Roman"/>
          <w:color w:val="0060A8"/>
          <w:sz w:val="20"/>
          <w:bdr w:val="nil"/>
          <w:lang w:val="lt-LT" w:eastAsia="lt-LT"/>
        </w:rPr>
        <w:t xml:space="preserve">, </w:t>
      </w:r>
      <w:hyperlink r:id="rId10" w:history="1">
        <w:r w:rsidRPr="00A444BE">
          <w:rPr>
            <w:rFonts w:ascii="Times New Roman" w:eastAsia="Arial Unicode MS" w:hAnsi="Times New Roman" w:cs="Times New Roman"/>
            <w:color w:val="0060A8"/>
            <w:sz w:val="20"/>
            <w:u w:val="single"/>
            <w:bdr w:val="nil"/>
            <w:lang w:val="lt-LT" w:eastAsia="lt-LT"/>
          </w:rPr>
          <w:t>http://kaunovandenys.eu</w:t>
        </w:r>
      </w:hyperlink>
      <w:r w:rsidRPr="00A444BE">
        <w:rPr>
          <w:rFonts w:ascii="Times New Roman" w:eastAsia="Arial Unicode MS" w:hAnsi="Times New Roman" w:cs="Times New Roman"/>
          <w:color w:val="0060A8"/>
          <w:sz w:val="20"/>
          <w:bdr w:val="nil"/>
          <w:lang w:val="lt-LT" w:eastAsia="lt-LT"/>
        </w:rPr>
        <w:t>,</w:t>
      </w:r>
    </w:p>
    <w:p w14:paraId="26976005" w14:textId="77777777" w:rsidR="00396EC6" w:rsidRPr="00A444BE" w:rsidRDefault="00396EC6" w:rsidP="00DD0E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A444BE">
        <w:rPr>
          <w:rFonts w:ascii="Times New Roman" w:eastAsia="Arial Unicode MS" w:hAnsi="Times New Roman" w:cs="Times New Roman"/>
          <w:color w:val="0060A8"/>
          <w:sz w:val="20"/>
          <w:bdr w:val="nil"/>
          <w:lang w:val="lt-LT" w:eastAsia="lt-LT"/>
        </w:rPr>
        <w:t>Duomenys kaupiami ir saugomi Juridinių asmenų registre, kodas 132751369, PVM mokėtojo kodas LT327513610,</w:t>
      </w:r>
    </w:p>
    <w:p w14:paraId="184B74CA" w14:textId="77777777" w:rsidR="00396EC6" w:rsidRPr="00A444BE" w:rsidRDefault="00396EC6" w:rsidP="00DD0E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A444BE">
        <w:rPr>
          <w:rFonts w:ascii="Times New Roman" w:eastAsia="Arial Unicode MS" w:hAnsi="Times New Roman" w:cs="Times New Roman"/>
          <w:color w:val="0060A8"/>
          <w:sz w:val="20"/>
          <w:bdr w:val="nil"/>
          <w:lang w:val="lt-LT" w:eastAsia="lt-LT"/>
        </w:rPr>
        <w:t>Atsiskaitomoji sąskaita LT447044060003089823, AB SEB bankas</w:t>
      </w:r>
    </w:p>
    <w:p w14:paraId="21CC1C1D" w14:textId="77777777" w:rsidR="00396EC6" w:rsidRPr="00A444BE" w:rsidRDefault="00396EC6" w:rsidP="00DD0E51">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A444BE">
        <w:rPr>
          <w:rFonts w:ascii="Times New Roman" w:eastAsia="Arial Unicode MS" w:hAnsi="Times New Roman" w:cs="Times New Roman"/>
          <w:noProof/>
          <w:color w:val="0060A8"/>
          <w:sz w:val="20"/>
          <w:bdr w:val="nil"/>
          <w:lang w:val="lt-LT" w:eastAsia="lt-LT"/>
        </w:rPr>
        <mc:AlternateContent>
          <mc:Choice Requires="wps">
            <w:drawing>
              <wp:anchor distT="0" distB="0" distL="114300" distR="114300" simplePos="0" relativeHeight="251659264" behindDoc="0" locked="0" layoutInCell="1" allowOverlap="1" wp14:anchorId="5E890ECD" wp14:editId="2AF7D54E">
                <wp:simplePos x="0" y="0"/>
                <wp:positionH relativeFrom="column">
                  <wp:posOffset>479425</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5FCDA9E0"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75pt,4.7pt" to="50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" strokecolor="#0060a8"/>
            </w:pict>
          </mc:Fallback>
        </mc:AlternateContent>
      </w:r>
    </w:p>
    <w:p w14:paraId="2E5F36E3" w14:textId="77777777" w:rsidR="00396EC6" w:rsidRPr="00A444BE" w:rsidRDefault="00396EC6" w:rsidP="00396EC6">
      <w:pPr>
        <w:spacing w:before="60" w:after="60" w:line="240" w:lineRule="auto"/>
        <w:jc w:val="center"/>
        <w:rPr>
          <w:rFonts w:ascii="Times New Roman" w:eastAsia="Times New Roman" w:hAnsi="Times New Roman" w:cs="Times New Roman"/>
          <w:b/>
          <w:bCs/>
          <w:sz w:val="24"/>
          <w:szCs w:val="24"/>
          <w:lang w:val="lt-LT"/>
        </w:rPr>
      </w:pPr>
    </w:p>
    <w:p w14:paraId="15C97EB4" w14:textId="5C912969" w:rsidR="00396EC6" w:rsidRPr="00A444BE" w:rsidRDefault="00396EC6" w:rsidP="00396EC6">
      <w:pPr>
        <w:tabs>
          <w:tab w:val="left" w:pos="435"/>
          <w:tab w:val="right" w:pos="9922"/>
        </w:tabs>
        <w:spacing w:before="60" w:after="60" w:line="240" w:lineRule="auto"/>
        <w:rPr>
          <w:rFonts w:ascii="Times New Roman" w:eastAsia="Times New Roman" w:hAnsi="Times New Roman" w:cs="Times New Roman"/>
          <w:bCs/>
          <w:sz w:val="24"/>
          <w:szCs w:val="24"/>
          <w:lang w:val="lt-LT"/>
        </w:rPr>
      </w:pPr>
      <w:r w:rsidRPr="00A444BE">
        <w:rPr>
          <w:rFonts w:ascii="Times New Roman" w:eastAsia="Times New Roman" w:hAnsi="Times New Roman" w:cs="Times New Roman"/>
          <w:bCs/>
          <w:i/>
          <w:sz w:val="24"/>
          <w:szCs w:val="24"/>
          <w:lang w:val="lt-LT"/>
        </w:rPr>
        <w:tab/>
        <w:t>Skelbiama CPV IS priemonėmis</w:t>
      </w:r>
      <w:r w:rsidRPr="00A444BE">
        <w:rPr>
          <w:rFonts w:ascii="Times New Roman" w:eastAsia="Times New Roman" w:hAnsi="Times New Roman" w:cs="Times New Roman"/>
          <w:bCs/>
          <w:sz w:val="24"/>
          <w:szCs w:val="24"/>
          <w:lang w:val="lt-LT"/>
        </w:rPr>
        <w:tab/>
        <w:t>202</w:t>
      </w:r>
      <w:r w:rsidR="00DD0E51">
        <w:rPr>
          <w:rFonts w:ascii="Times New Roman" w:eastAsia="Times New Roman" w:hAnsi="Times New Roman" w:cs="Times New Roman"/>
          <w:bCs/>
          <w:sz w:val="24"/>
          <w:szCs w:val="24"/>
          <w:lang w:val="lt-LT"/>
        </w:rPr>
        <w:t>5</w:t>
      </w:r>
      <w:r w:rsidRPr="00A444BE">
        <w:rPr>
          <w:rFonts w:ascii="Times New Roman" w:eastAsia="Times New Roman" w:hAnsi="Times New Roman" w:cs="Times New Roman"/>
          <w:bCs/>
          <w:sz w:val="24"/>
          <w:szCs w:val="24"/>
          <w:lang w:val="lt-LT"/>
        </w:rPr>
        <w:t>-</w:t>
      </w:r>
      <w:r w:rsidR="002B15B0" w:rsidRPr="00A444BE">
        <w:rPr>
          <w:rFonts w:ascii="Times New Roman" w:eastAsia="Times New Roman" w:hAnsi="Times New Roman" w:cs="Times New Roman"/>
          <w:bCs/>
          <w:sz w:val="24"/>
          <w:szCs w:val="24"/>
          <w:lang w:val="lt-LT"/>
        </w:rPr>
        <w:t>0</w:t>
      </w:r>
      <w:r w:rsidR="00635CD5">
        <w:rPr>
          <w:rFonts w:ascii="Times New Roman" w:eastAsia="Times New Roman" w:hAnsi="Times New Roman" w:cs="Times New Roman"/>
          <w:bCs/>
          <w:sz w:val="24"/>
          <w:szCs w:val="24"/>
          <w:lang w:val="lt-LT"/>
        </w:rPr>
        <w:t>3</w:t>
      </w:r>
      <w:r w:rsidR="00D46A31">
        <w:rPr>
          <w:rFonts w:ascii="Times New Roman" w:eastAsia="Times New Roman" w:hAnsi="Times New Roman" w:cs="Times New Roman"/>
          <w:bCs/>
          <w:sz w:val="24"/>
          <w:szCs w:val="24"/>
          <w:lang w:val="lt-LT"/>
        </w:rPr>
        <w:t>-</w:t>
      </w:r>
      <w:r w:rsidR="00635CD5">
        <w:rPr>
          <w:rFonts w:ascii="Times New Roman" w:eastAsia="Times New Roman" w:hAnsi="Times New Roman" w:cs="Times New Roman"/>
          <w:bCs/>
          <w:sz w:val="24"/>
          <w:szCs w:val="24"/>
          <w:lang w:val="lt-LT"/>
        </w:rPr>
        <w:t>03</w:t>
      </w:r>
      <w:r w:rsidRPr="00A444BE">
        <w:rPr>
          <w:rFonts w:ascii="Times New Roman" w:eastAsia="Times New Roman" w:hAnsi="Times New Roman" w:cs="Times New Roman"/>
          <w:bCs/>
          <w:sz w:val="24"/>
          <w:szCs w:val="24"/>
          <w:lang w:val="lt-LT"/>
        </w:rPr>
        <w:t xml:space="preserve"> Nr. 68-</w:t>
      </w:r>
      <w:r w:rsidR="00635CD5">
        <w:rPr>
          <w:rFonts w:ascii="Times New Roman" w:eastAsia="Times New Roman" w:hAnsi="Times New Roman" w:cs="Times New Roman"/>
          <w:bCs/>
          <w:sz w:val="24"/>
          <w:szCs w:val="24"/>
          <w:lang w:val="lt-LT"/>
        </w:rPr>
        <w:t>54</w:t>
      </w:r>
      <w:r w:rsidR="00F57279" w:rsidRPr="00A444BE">
        <w:rPr>
          <w:rFonts w:ascii="Times New Roman" w:eastAsia="Times New Roman" w:hAnsi="Times New Roman" w:cs="Times New Roman"/>
          <w:bCs/>
          <w:sz w:val="24"/>
          <w:szCs w:val="24"/>
          <w:lang w:val="lt-LT"/>
        </w:rPr>
        <w:t>-202</w:t>
      </w:r>
      <w:r w:rsidR="00DD0E51">
        <w:rPr>
          <w:rFonts w:ascii="Times New Roman" w:eastAsia="Times New Roman" w:hAnsi="Times New Roman" w:cs="Times New Roman"/>
          <w:bCs/>
          <w:sz w:val="24"/>
          <w:szCs w:val="24"/>
          <w:lang w:val="lt-LT"/>
        </w:rPr>
        <w:t>5</w:t>
      </w:r>
    </w:p>
    <w:p w14:paraId="6E0E89DE" w14:textId="77777777" w:rsidR="00396EC6" w:rsidRPr="00A444BE"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7F7A232C" w14:textId="646ECA20" w:rsidR="00D46A31" w:rsidRDefault="00635CD5" w:rsidP="002B15B0">
      <w:pPr>
        <w:spacing w:before="60" w:after="60" w:line="240" w:lineRule="auto"/>
        <w:jc w:val="center"/>
        <w:rPr>
          <w:rFonts w:ascii="Times New Roman" w:hAnsi="Times New Roman" w:cs="Times New Roman"/>
          <w:b/>
          <w:color w:val="000000" w:themeColor="text1"/>
          <w:sz w:val="24"/>
          <w:szCs w:val="24"/>
          <w:lang w:val="lt-LT"/>
        </w:rPr>
      </w:pPr>
      <w:r w:rsidRPr="00635CD5">
        <w:rPr>
          <w:rFonts w:ascii="Times New Roman" w:hAnsi="Times New Roman" w:cs="Times New Roman"/>
          <w:b/>
          <w:color w:val="000000" w:themeColor="text1"/>
          <w:sz w:val="24"/>
          <w:szCs w:val="24"/>
          <w:lang w:val="lt-LT"/>
        </w:rPr>
        <w:t>AVARINIAI DARBAI VANDENTIEKIO IR NUOTEKŲ TINKLUOSE</w:t>
      </w:r>
    </w:p>
    <w:p w14:paraId="4FB3F80E" w14:textId="47255D53" w:rsidR="00396EC6" w:rsidRPr="00A444BE"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A444BE">
        <w:rPr>
          <w:rFonts w:ascii="Times New Roman" w:eastAsia="Times New Roman" w:hAnsi="Times New Roman" w:cs="Times New Roman"/>
          <w:b/>
          <w:bCs/>
          <w:sz w:val="24"/>
          <w:szCs w:val="24"/>
          <w:lang w:val="lt-LT"/>
        </w:rPr>
        <w:t>RINKOS KONSULTACIJA</w:t>
      </w:r>
    </w:p>
    <w:p w14:paraId="4640181D" w14:textId="77777777" w:rsidR="00396EC6" w:rsidRPr="00A444BE"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A444BE"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ESAMA SITUACIJA</w:t>
      </w:r>
    </w:p>
    <w:p w14:paraId="1FC4BDEB"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12C51DEB" w:rsidR="00396EC6" w:rsidRPr="00A444BE" w:rsidRDefault="00396EC6" w:rsidP="00635CD5">
      <w:pPr>
        <w:pStyle w:val="Sraopastraipa"/>
        <w:numPr>
          <w:ilvl w:val="1"/>
          <w:numId w:val="1"/>
        </w:numPr>
        <w:ind w:left="0" w:firstLine="709"/>
        <w:jc w:val="both"/>
        <w:rPr>
          <w:rFonts w:ascii="Times New Roman" w:eastAsia="Calibri" w:hAnsi="Times New Roman" w:cs="Times New Roman"/>
          <w:b/>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UAB “Kauno vandenys”, juridinio asmens kodas 132751369, adresas Aukštaičių g. 43, Kaunas (toliau – Perkantysis subjektas), atlieka rinkos konsultaciją (toliau – Konsultacija) dėl </w:t>
      </w:r>
      <w:r w:rsidR="00635CD5">
        <w:rPr>
          <w:rFonts w:ascii="Times New Roman" w:eastAsia="Calibri" w:hAnsi="Times New Roman" w:cs="Times New Roman"/>
          <w:b/>
          <w:color w:val="000000" w:themeColor="text1"/>
          <w:sz w:val="24"/>
          <w:szCs w:val="24"/>
          <w:lang w:val="lt-LT"/>
        </w:rPr>
        <w:t>avarinių darbų</w:t>
      </w:r>
      <w:r w:rsidR="00635CD5" w:rsidRPr="00635CD5">
        <w:rPr>
          <w:rFonts w:ascii="Times New Roman" w:eastAsia="Calibri" w:hAnsi="Times New Roman" w:cs="Times New Roman"/>
          <w:b/>
          <w:color w:val="000000" w:themeColor="text1"/>
          <w:sz w:val="24"/>
          <w:szCs w:val="24"/>
          <w:lang w:val="lt-LT"/>
        </w:rPr>
        <w:t xml:space="preserve"> vandentiekio ir nuotekų tinkluose</w:t>
      </w:r>
      <w:r w:rsidR="00E66DD5">
        <w:rPr>
          <w:rFonts w:ascii="Times New Roman" w:eastAsia="Calibri" w:hAnsi="Times New Roman" w:cs="Times New Roman"/>
          <w:b/>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A444BE" w:rsidRDefault="00396EC6" w:rsidP="00D46A31">
      <w:pPr>
        <w:pStyle w:val="Sraopastraipa"/>
        <w:numPr>
          <w:ilvl w:val="1"/>
          <w:numId w:val="1"/>
        </w:numPr>
        <w:ind w:left="0" w:firstLine="709"/>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Vadovaujantis Lietuvos Respublikos pirkimų, atliekamų </w:t>
      </w:r>
      <w:proofErr w:type="spellStart"/>
      <w:r w:rsidRPr="00A444BE">
        <w:rPr>
          <w:rFonts w:ascii="Times New Roman" w:eastAsia="Calibri" w:hAnsi="Times New Roman" w:cs="Times New Roman"/>
          <w:color w:val="000000" w:themeColor="text1"/>
          <w:sz w:val="24"/>
          <w:szCs w:val="24"/>
          <w:lang w:val="lt-LT"/>
        </w:rPr>
        <w:t>vandentvarkos</w:t>
      </w:r>
      <w:proofErr w:type="spellEnd"/>
      <w:r w:rsidRPr="00A444BE">
        <w:rPr>
          <w:rFonts w:ascii="Times New Roman" w:eastAsia="Calibri" w:hAnsi="Times New Roman" w:cs="Times New Roman"/>
          <w:color w:val="000000" w:themeColor="text1"/>
          <w:sz w:val="24"/>
          <w:szCs w:val="24"/>
          <w:lang w:val="lt-LT"/>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A444BE"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TIKSLAS</w:t>
      </w:r>
    </w:p>
    <w:p w14:paraId="1F9F41A3"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6FF1FE81" w14:textId="5386F281" w:rsidR="00033848" w:rsidRPr="00476E71"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Šis dokumentas ir jo priedai yra Konsultacijos pagrindas. Konsultacijos tikslas pristatyti būsimą Pirkimą tiekėjams ir objektyviai </w:t>
      </w:r>
      <w:r w:rsidRPr="00476E71">
        <w:rPr>
          <w:rFonts w:ascii="Times New Roman" w:eastAsia="Calibri" w:hAnsi="Times New Roman" w:cs="Times New Roman"/>
          <w:color w:val="000000" w:themeColor="text1"/>
          <w:sz w:val="24"/>
          <w:szCs w:val="24"/>
          <w:lang w:val="lt-LT"/>
        </w:rPr>
        <w:t xml:space="preserve">įvertinti šių </w:t>
      </w:r>
      <w:r w:rsidR="00476E71">
        <w:rPr>
          <w:rFonts w:ascii="Times New Roman" w:eastAsia="Calibri" w:hAnsi="Times New Roman" w:cs="Times New Roman"/>
          <w:color w:val="000000" w:themeColor="text1"/>
          <w:sz w:val="24"/>
          <w:szCs w:val="24"/>
          <w:lang w:val="lt-LT"/>
        </w:rPr>
        <w:t>paslaugų</w:t>
      </w:r>
      <w:r w:rsidRPr="00476E71">
        <w:rPr>
          <w:rFonts w:ascii="Times New Roman" w:eastAsia="Calibri" w:hAnsi="Times New Roman" w:cs="Times New Roman"/>
          <w:color w:val="000000" w:themeColor="text1"/>
          <w:sz w:val="24"/>
          <w:szCs w:val="24"/>
          <w:lang w:val="lt-LT"/>
        </w:rPr>
        <w:t xml:space="preserve"> kainas, terminus, bei gauti pastabas, pasiūlymus siekiamų </w:t>
      </w:r>
      <w:r w:rsidR="00476E71">
        <w:rPr>
          <w:rFonts w:ascii="Times New Roman" w:eastAsia="Calibri" w:hAnsi="Times New Roman" w:cs="Times New Roman"/>
          <w:color w:val="000000" w:themeColor="text1"/>
          <w:sz w:val="24"/>
          <w:szCs w:val="24"/>
          <w:lang w:val="lt-LT"/>
        </w:rPr>
        <w:t>paslaugų</w:t>
      </w:r>
      <w:r w:rsidR="00033848" w:rsidRPr="00476E71">
        <w:rPr>
          <w:rFonts w:ascii="Times New Roman" w:eastAsia="Calibri" w:hAnsi="Times New Roman" w:cs="Times New Roman"/>
          <w:color w:val="000000" w:themeColor="text1"/>
          <w:sz w:val="24"/>
          <w:szCs w:val="24"/>
          <w:lang w:val="lt-LT"/>
        </w:rPr>
        <w:t xml:space="preserve"> </w:t>
      </w:r>
      <w:r w:rsidRPr="00476E71">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476E71">
        <w:rPr>
          <w:rFonts w:ascii="Times New Roman" w:eastAsia="Calibri" w:hAnsi="Times New Roman" w:cs="Times New Roman"/>
          <w:color w:val="000000" w:themeColor="text1"/>
          <w:sz w:val="24"/>
          <w:szCs w:val="24"/>
          <w:lang w:val="lt-LT"/>
        </w:rPr>
        <w:t>a</w:t>
      </w:r>
      <w:r w:rsidR="00033848" w:rsidRPr="00476E71">
        <w:rPr>
          <w:rFonts w:ascii="Times New Roman" w:eastAsia="Calibri" w:hAnsi="Times New Roman" w:cs="Times New Roman"/>
          <w:color w:val="000000" w:themeColor="text1"/>
          <w:sz w:val="24"/>
          <w:szCs w:val="24"/>
          <w:lang w:val="lt-LT"/>
        </w:rPr>
        <w:t xml:space="preserve">s </w:t>
      </w:r>
      <w:r w:rsidR="00476E71">
        <w:rPr>
          <w:rFonts w:ascii="Times New Roman" w:eastAsia="Calibri" w:hAnsi="Times New Roman" w:cs="Times New Roman"/>
          <w:color w:val="000000" w:themeColor="text1"/>
          <w:sz w:val="24"/>
          <w:szCs w:val="24"/>
          <w:lang w:val="lt-LT"/>
        </w:rPr>
        <w:t>paslaugas</w:t>
      </w:r>
      <w:r w:rsidR="00033848" w:rsidRPr="00476E71">
        <w:rPr>
          <w:rFonts w:ascii="Times New Roman" w:eastAsia="Calibri" w:hAnsi="Times New Roman" w:cs="Times New Roman"/>
          <w:color w:val="000000" w:themeColor="text1"/>
          <w:sz w:val="24"/>
          <w:szCs w:val="24"/>
          <w:lang w:val="lt-LT"/>
        </w:rPr>
        <w:t>.</w:t>
      </w:r>
    </w:p>
    <w:p w14:paraId="3BA5BF57" w14:textId="2CEA5B1B" w:rsidR="00396EC6"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metu gauta informacija bus naudojama formuojant Pirkimo dokumentus ir Pirkimo techninės specifikacijos reikalavimus.</w:t>
      </w:r>
    </w:p>
    <w:p w14:paraId="35B5F59F" w14:textId="77777777" w:rsidR="002B15B0" w:rsidRPr="00A444BE"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A444BE"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VYKDYMAS</w:t>
      </w:r>
    </w:p>
    <w:p w14:paraId="6A0E1C84"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Konsultacija bus vykdoma lietuvių kalba. </w:t>
      </w:r>
    </w:p>
    <w:p w14:paraId="65380D8D"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Pasiūlymas turi būti pateiktas pagal </w:t>
      </w:r>
      <w:r w:rsidR="00320E08">
        <w:rPr>
          <w:rFonts w:ascii="Times New Roman" w:eastAsia="Calibri" w:hAnsi="Times New Roman" w:cs="Times New Roman"/>
          <w:color w:val="000000" w:themeColor="text1"/>
          <w:sz w:val="24"/>
          <w:szCs w:val="24"/>
          <w:lang w:val="lt-LT"/>
        </w:rPr>
        <w:t>2</w:t>
      </w:r>
      <w:r w:rsidRPr="00A444BE">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A444BE">
        <w:rPr>
          <w:rFonts w:ascii="Times New Roman" w:eastAsia="Calibri" w:hAnsi="Times New Roman" w:cs="Times New Roman"/>
          <w:sz w:val="24"/>
          <w:szCs w:val="24"/>
          <w:lang w:val="lt-LT"/>
        </w:rPr>
        <w:t>know-how</w:t>
      </w:r>
      <w:proofErr w:type="spellEnd"/>
      <w:r w:rsidRPr="00A444BE">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Esant poreikiui Perkantysis subjektas gali organizuoti susitikimą (-</w:t>
      </w:r>
      <w:proofErr w:type="spellStart"/>
      <w:r w:rsidRPr="00A444BE">
        <w:rPr>
          <w:rFonts w:ascii="Times New Roman" w:eastAsia="Calibri" w:hAnsi="Times New Roman" w:cs="Times New Roman"/>
          <w:sz w:val="24"/>
          <w:szCs w:val="24"/>
          <w:lang w:val="lt-LT"/>
        </w:rPr>
        <w:t>us</w:t>
      </w:r>
      <w:proofErr w:type="spellEnd"/>
      <w:r w:rsidRPr="00A444BE">
        <w:rPr>
          <w:rFonts w:ascii="Times New Roman" w:eastAsia="Calibri" w:hAnsi="Times New Roman" w:cs="Times New Roman"/>
          <w:sz w:val="24"/>
          <w:szCs w:val="24"/>
          <w:lang w:val="lt-LT"/>
        </w:rPr>
        <w:t>) su visais Dalyviais / jų grupe arba su kiekvienu Dalyviu atskirai.</w:t>
      </w:r>
    </w:p>
    <w:p w14:paraId="0BE427C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A444BE" w:rsidRDefault="00396EC6" w:rsidP="00396EC6">
      <w:pPr>
        <w:pStyle w:val="Sraopastraipa"/>
        <w:rPr>
          <w:rFonts w:ascii="Times New Roman" w:eastAsia="Calibri" w:hAnsi="Times New Roman" w:cs="Times New Roman"/>
          <w:sz w:val="24"/>
          <w:szCs w:val="24"/>
          <w:lang w:val="lt-LT"/>
        </w:rPr>
      </w:pPr>
    </w:p>
    <w:p w14:paraId="00E40D4C" w14:textId="77777777" w:rsidR="00763D4D" w:rsidRPr="00A444BE" w:rsidRDefault="00763D4D" w:rsidP="00396EC6">
      <w:pPr>
        <w:pStyle w:val="Sraopastraipa"/>
        <w:rPr>
          <w:rFonts w:ascii="Times New Roman" w:eastAsia="Calibri" w:hAnsi="Times New Roman" w:cs="Times New Roman"/>
          <w:sz w:val="24"/>
          <w:szCs w:val="24"/>
          <w:lang w:val="lt-LT"/>
        </w:rPr>
      </w:pPr>
    </w:p>
    <w:p w14:paraId="7DE14209"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PLANUOJAMAS REZULTATAS</w:t>
      </w:r>
    </w:p>
    <w:p w14:paraId="45AF52F3" w14:textId="77777777" w:rsidR="00396EC6" w:rsidRPr="00A444BE" w:rsidRDefault="00396EC6" w:rsidP="00396EC6">
      <w:pPr>
        <w:pStyle w:val="Sraopastraipa"/>
        <w:rPr>
          <w:rFonts w:ascii="Times New Roman" w:eastAsia="Calibri" w:hAnsi="Times New Roman" w:cs="Times New Roman"/>
          <w:sz w:val="24"/>
          <w:szCs w:val="24"/>
          <w:lang w:val="lt-LT"/>
        </w:rPr>
      </w:pPr>
    </w:p>
    <w:p w14:paraId="720DFB8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A444BE"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PRIDEDAMA: </w:t>
      </w:r>
    </w:p>
    <w:p w14:paraId="34341FBE"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78F81775" w14:textId="13A49FC7"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1. </w:t>
      </w:r>
      <w:r w:rsidR="00D46A31">
        <w:rPr>
          <w:rFonts w:ascii="Times New Roman" w:eastAsia="Calibri" w:hAnsi="Times New Roman" w:cs="Times New Roman"/>
          <w:sz w:val="24"/>
          <w:szCs w:val="24"/>
          <w:lang w:val="lt-LT"/>
        </w:rPr>
        <w:t>Pirkimo dokumentai;</w:t>
      </w:r>
    </w:p>
    <w:p w14:paraId="60A8DE62" w14:textId="6EBEA16F"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2. Pasiūlymo forma, </w:t>
      </w:r>
      <w:r w:rsidR="008C3F3E" w:rsidRPr="00A444BE">
        <w:rPr>
          <w:rFonts w:ascii="Times New Roman" w:eastAsia="Calibri" w:hAnsi="Times New Roman" w:cs="Times New Roman"/>
          <w:sz w:val="24"/>
          <w:szCs w:val="24"/>
          <w:lang w:val="lt-LT"/>
        </w:rPr>
        <w:t>2</w:t>
      </w:r>
      <w:r w:rsidRPr="00A444BE">
        <w:rPr>
          <w:rFonts w:ascii="Times New Roman" w:eastAsia="Calibri" w:hAnsi="Times New Roman" w:cs="Times New Roman"/>
          <w:sz w:val="24"/>
          <w:szCs w:val="24"/>
          <w:lang w:val="lt-LT"/>
        </w:rPr>
        <w:t xml:space="preserve"> lapa</w:t>
      </w:r>
      <w:r w:rsidR="008C3F3E" w:rsidRPr="00A444BE">
        <w:rPr>
          <w:rFonts w:ascii="Times New Roman" w:eastAsia="Calibri" w:hAnsi="Times New Roman" w:cs="Times New Roman"/>
          <w:sz w:val="24"/>
          <w:szCs w:val="24"/>
          <w:lang w:val="lt-LT"/>
        </w:rPr>
        <w:t>i</w:t>
      </w:r>
      <w:r w:rsidRPr="00A444BE">
        <w:rPr>
          <w:rFonts w:ascii="Times New Roman" w:eastAsia="Calibri" w:hAnsi="Times New Roman" w:cs="Times New Roman"/>
          <w:sz w:val="24"/>
          <w:szCs w:val="24"/>
          <w:lang w:val="lt-LT"/>
        </w:rPr>
        <w:t>.</w:t>
      </w:r>
    </w:p>
    <w:p w14:paraId="22440527" w14:textId="45258B3B" w:rsidR="008C3F3E" w:rsidRPr="00A444BE" w:rsidRDefault="008C3F3E" w:rsidP="008C3F3E">
      <w:pPr>
        <w:jc w:val="both"/>
        <w:rPr>
          <w:rFonts w:ascii="Times New Roman" w:eastAsia="Calibri" w:hAnsi="Times New Roman" w:cs="Times New Roman"/>
          <w:sz w:val="24"/>
          <w:szCs w:val="24"/>
          <w:lang w:val="lt-LT"/>
        </w:rPr>
      </w:pPr>
    </w:p>
    <w:p w14:paraId="4968519C" w14:textId="77777777" w:rsidR="00396EC6" w:rsidRPr="00A444BE" w:rsidRDefault="00396EC6" w:rsidP="00396EC6">
      <w:pPr>
        <w:spacing w:after="0" w:line="240" w:lineRule="auto"/>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br w:type="page"/>
      </w:r>
    </w:p>
    <w:p w14:paraId="12DB8228" w14:textId="69994D8F" w:rsidR="00396EC6" w:rsidRPr="006A2A29" w:rsidRDefault="006A2A29" w:rsidP="00396EC6">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lastRenderedPageBreak/>
        <w:t>2 PRIEDAS</w:t>
      </w:r>
    </w:p>
    <w:p w14:paraId="27763522" w14:textId="0B3B891A"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119FA586"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349DC1D9" w14:textId="77777777" w:rsidR="00396EC6" w:rsidRPr="00A444BE" w:rsidRDefault="00396EC6" w:rsidP="00396EC6">
      <w:pPr>
        <w:spacing w:after="0" w:line="240" w:lineRule="auto"/>
        <w:jc w:val="center"/>
        <w:rPr>
          <w:rFonts w:ascii="Times New Roman" w:hAnsi="Times New Roman" w:cs="Times New Roman"/>
          <w:lang w:val="lt-LT"/>
        </w:rPr>
      </w:pPr>
    </w:p>
    <w:p w14:paraId="23227634" w14:textId="77777777" w:rsidR="00396EC6" w:rsidRPr="00A444BE" w:rsidRDefault="00396EC6" w:rsidP="00396EC6">
      <w:pPr>
        <w:spacing w:after="0" w:line="240" w:lineRule="auto"/>
        <w:jc w:val="center"/>
        <w:rPr>
          <w:rFonts w:ascii="Times New Roman" w:hAnsi="Times New Roman" w:cs="Times New Roman"/>
          <w:sz w:val="20"/>
          <w:szCs w:val="20"/>
          <w:lang w:val="lt-LT"/>
        </w:rPr>
      </w:pPr>
      <w:r w:rsidRPr="00A444BE">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A444BE" w:rsidRDefault="00396EC6" w:rsidP="00396EC6">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107570E8" w14:textId="77777777" w:rsidR="00396EC6" w:rsidRPr="00A444BE" w:rsidRDefault="00396EC6" w:rsidP="00396EC6">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04792729" w14:textId="77777777" w:rsidR="00396EC6" w:rsidRPr="00A444BE" w:rsidRDefault="00396EC6" w:rsidP="00396EC6">
      <w:pPr>
        <w:spacing w:after="0"/>
        <w:jc w:val="both"/>
        <w:rPr>
          <w:rFonts w:ascii="Times New Roman" w:hAnsi="Times New Roman" w:cs="Times New Roman"/>
          <w:bCs/>
          <w:sz w:val="24"/>
          <w:lang w:val="lt-LT"/>
        </w:rPr>
      </w:pPr>
    </w:p>
    <w:p w14:paraId="63998E9D" w14:textId="77777777" w:rsidR="002B15B0" w:rsidRPr="00B344A1" w:rsidRDefault="00396EC6" w:rsidP="00765AB7">
      <w:pPr>
        <w:spacing w:before="60" w:after="60" w:line="240" w:lineRule="auto"/>
        <w:jc w:val="center"/>
        <w:rPr>
          <w:rFonts w:ascii="Times New Roman" w:hAnsi="Times New Roman" w:cs="Times New Roman"/>
          <w:b/>
          <w:sz w:val="24"/>
          <w:szCs w:val="24"/>
          <w:lang w:val="lt-LT"/>
        </w:rPr>
      </w:pPr>
      <w:r w:rsidRPr="00B344A1">
        <w:rPr>
          <w:rFonts w:ascii="Times New Roman" w:hAnsi="Times New Roman" w:cs="Times New Roman"/>
          <w:b/>
          <w:sz w:val="24"/>
          <w:szCs w:val="24"/>
          <w:lang w:val="lt-LT"/>
        </w:rPr>
        <w:t>PASIŪLYMAS</w:t>
      </w:r>
      <w:bookmarkStart w:id="0" w:name="_Toc108323702"/>
      <w:bookmarkEnd w:id="0"/>
      <w:r w:rsidRPr="00B344A1">
        <w:rPr>
          <w:rFonts w:ascii="Times New Roman" w:hAnsi="Times New Roman" w:cs="Times New Roman"/>
          <w:b/>
          <w:sz w:val="24"/>
          <w:szCs w:val="24"/>
          <w:lang w:val="lt-LT"/>
        </w:rPr>
        <w:t xml:space="preserve"> RINKOS KONSULTACIJAI </w:t>
      </w:r>
    </w:p>
    <w:p w14:paraId="36E0102F" w14:textId="6D03F991" w:rsidR="00396EC6" w:rsidRPr="00B344A1" w:rsidRDefault="00F54FD1" w:rsidP="00765AB7">
      <w:pPr>
        <w:spacing w:before="60" w:after="60" w:line="240" w:lineRule="auto"/>
        <w:jc w:val="center"/>
        <w:rPr>
          <w:rFonts w:ascii="Times New Roman" w:eastAsia="Times New Roman" w:hAnsi="Times New Roman" w:cs="Times New Roman"/>
          <w:b/>
          <w:bCs/>
          <w:color w:val="000000" w:themeColor="text1"/>
          <w:sz w:val="24"/>
          <w:szCs w:val="24"/>
          <w:lang w:val="lt-LT"/>
        </w:rPr>
      </w:pPr>
      <w:r w:rsidRPr="00B344A1">
        <w:rPr>
          <w:rFonts w:ascii="Times New Roman" w:hAnsi="Times New Roman" w:cs="Times New Roman"/>
          <w:b/>
          <w:sz w:val="24"/>
          <w:szCs w:val="24"/>
          <w:lang w:val="lt-LT"/>
        </w:rPr>
        <w:t xml:space="preserve">DĖL </w:t>
      </w:r>
      <w:r w:rsidR="008220E1">
        <w:rPr>
          <w:rFonts w:ascii="Times New Roman" w:hAnsi="Times New Roman" w:cs="Times New Roman"/>
          <w:b/>
          <w:sz w:val="24"/>
          <w:szCs w:val="24"/>
          <w:lang w:val="lt-LT"/>
        </w:rPr>
        <w:t>AVARINIŲ DARBŲ</w:t>
      </w:r>
      <w:r w:rsidR="008220E1" w:rsidRPr="008220E1">
        <w:rPr>
          <w:rFonts w:ascii="Times New Roman" w:hAnsi="Times New Roman" w:cs="Times New Roman"/>
          <w:b/>
          <w:sz w:val="24"/>
          <w:szCs w:val="24"/>
          <w:lang w:val="lt-LT"/>
        </w:rPr>
        <w:t xml:space="preserve"> VANDENTIEKIO IR NUOTEKŲ TINKLUOSE</w:t>
      </w:r>
      <w:r w:rsidR="00DD0E51" w:rsidRPr="00B344A1">
        <w:rPr>
          <w:rFonts w:ascii="Times New Roman" w:hAnsi="Times New Roman" w:cs="Times New Roman"/>
          <w:b/>
          <w:sz w:val="24"/>
          <w:szCs w:val="24"/>
          <w:lang w:val="lt-LT"/>
        </w:rPr>
        <w:t xml:space="preserve"> </w:t>
      </w:r>
      <w:r w:rsidRPr="00B344A1">
        <w:rPr>
          <w:rFonts w:ascii="Times New Roman" w:hAnsi="Times New Roman" w:cs="Times New Roman"/>
          <w:b/>
          <w:bCs/>
          <w:snapToGrid w:val="0"/>
          <w:sz w:val="24"/>
          <w:szCs w:val="24"/>
          <w:lang w:val="lt-LT"/>
        </w:rPr>
        <w:t xml:space="preserve">PIRKIMO </w:t>
      </w:r>
    </w:p>
    <w:p w14:paraId="4CD9AF12" w14:textId="77777777" w:rsidR="00396EC6" w:rsidRPr="00B344A1" w:rsidRDefault="00396EC6" w:rsidP="00396EC6">
      <w:pPr>
        <w:spacing w:after="0"/>
        <w:jc w:val="center"/>
        <w:rPr>
          <w:rFonts w:ascii="Times New Roman" w:hAnsi="Times New Roman" w:cs="Times New Roman"/>
          <w:sz w:val="24"/>
          <w:szCs w:val="24"/>
          <w:lang w:val="lt-LT"/>
        </w:rPr>
      </w:pPr>
    </w:p>
    <w:p w14:paraId="561E10C4" w14:textId="77777777" w:rsidR="00396EC6" w:rsidRPr="00B344A1" w:rsidRDefault="00396EC6" w:rsidP="00396EC6">
      <w:pPr>
        <w:shd w:val="clear" w:color="auto" w:fill="FFFFFF"/>
        <w:spacing w:after="0"/>
        <w:jc w:val="center"/>
        <w:rPr>
          <w:rFonts w:ascii="Times New Roman" w:hAnsi="Times New Roman" w:cs="Times New Roman"/>
          <w:b/>
          <w:bCs/>
          <w:color w:val="000000"/>
          <w:sz w:val="24"/>
          <w:szCs w:val="24"/>
          <w:lang w:val="lt-LT"/>
        </w:rPr>
      </w:pPr>
      <w:r w:rsidRPr="00B344A1">
        <w:rPr>
          <w:rFonts w:ascii="Times New Roman" w:hAnsi="Times New Roman" w:cs="Times New Roman"/>
          <w:sz w:val="24"/>
          <w:szCs w:val="24"/>
          <w:lang w:val="lt-LT"/>
        </w:rPr>
        <w:t>_____________</w:t>
      </w:r>
      <w:r w:rsidRPr="00B344A1">
        <w:rPr>
          <w:rFonts w:ascii="Times New Roman" w:hAnsi="Times New Roman" w:cs="Times New Roman"/>
          <w:b/>
          <w:bCs/>
          <w:color w:val="000000"/>
          <w:sz w:val="24"/>
          <w:szCs w:val="24"/>
          <w:lang w:val="lt-LT"/>
        </w:rPr>
        <w:t xml:space="preserve"> Nr.</w:t>
      </w:r>
      <w:r w:rsidRPr="00B344A1">
        <w:rPr>
          <w:rFonts w:ascii="Times New Roman" w:hAnsi="Times New Roman" w:cs="Times New Roman"/>
          <w:sz w:val="24"/>
          <w:szCs w:val="24"/>
          <w:lang w:val="lt-LT"/>
        </w:rPr>
        <w:t xml:space="preserve"> ______</w:t>
      </w:r>
    </w:p>
    <w:p w14:paraId="5A761721" w14:textId="77777777" w:rsidR="00396EC6" w:rsidRPr="00B344A1" w:rsidRDefault="00396EC6" w:rsidP="00396EC6">
      <w:pPr>
        <w:shd w:val="clear" w:color="auto" w:fill="FFFFFF"/>
        <w:spacing w:after="0"/>
        <w:jc w:val="center"/>
        <w:rPr>
          <w:rFonts w:ascii="Times New Roman" w:hAnsi="Times New Roman" w:cs="Times New Roman"/>
          <w:bCs/>
          <w:color w:val="000000"/>
          <w:sz w:val="24"/>
          <w:szCs w:val="24"/>
          <w:lang w:val="lt-LT"/>
        </w:rPr>
      </w:pPr>
      <w:r w:rsidRPr="00B344A1">
        <w:rPr>
          <w:rFonts w:ascii="Times New Roman" w:hAnsi="Times New Roman" w:cs="Times New Roman"/>
          <w:bCs/>
          <w:color w:val="000000"/>
          <w:sz w:val="24"/>
          <w:szCs w:val="24"/>
          <w:lang w:val="lt-LT"/>
        </w:rPr>
        <w:t>(Data)</w:t>
      </w:r>
    </w:p>
    <w:p w14:paraId="7F62245A" w14:textId="77777777" w:rsidR="00396EC6" w:rsidRPr="00B344A1" w:rsidRDefault="00396EC6" w:rsidP="00396EC6">
      <w:pPr>
        <w:shd w:val="clear" w:color="auto" w:fill="FFFFFF"/>
        <w:spacing w:after="0"/>
        <w:jc w:val="center"/>
        <w:rPr>
          <w:rFonts w:ascii="Times New Roman" w:hAnsi="Times New Roman" w:cs="Times New Roman"/>
          <w:bCs/>
          <w:color w:val="000000"/>
          <w:sz w:val="24"/>
          <w:szCs w:val="24"/>
          <w:lang w:val="lt-LT"/>
        </w:rPr>
      </w:pPr>
      <w:r w:rsidRPr="00B344A1">
        <w:rPr>
          <w:rFonts w:ascii="Times New Roman" w:hAnsi="Times New Roman" w:cs="Times New Roman"/>
          <w:bCs/>
          <w:color w:val="000000"/>
          <w:sz w:val="24"/>
          <w:szCs w:val="24"/>
          <w:lang w:val="lt-LT"/>
        </w:rPr>
        <w:t>_____________</w:t>
      </w:r>
    </w:p>
    <w:p w14:paraId="731988F4" w14:textId="77777777" w:rsidR="00396EC6" w:rsidRPr="00B344A1" w:rsidRDefault="00396EC6" w:rsidP="00396EC6">
      <w:pPr>
        <w:shd w:val="clear" w:color="auto" w:fill="FFFFFF"/>
        <w:spacing w:after="0"/>
        <w:jc w:val="center"/>
        <w:rPr>
          <w:rFonts w:ascii="Times New Roman" w:hAnsi="Times New Roman" w:cs="Times New Roman"/>
          <w:bCs/>
          <w:color w:val="000000"/>
          <w:sz w:val="24"/>
          <w:szCs w:val="24"/>
          <w:lang w:val="lt-LT"/>
        </w:rPr>
      </w:pPr>
      <w:r w:rsidRPr="00B344A1">
        <w:rPr>
          <w:rFonts w:ascii="Times New Roman" w:hAnsi="Times New Roman" w:cs="Times New Roman"/>
          <w:bCs/>
          <w:color w:val="000000"/>
          <w:sz w:val="24"/>
          <w:szCs w:val="24"/>
          <w:lang w:val="lt-LT"/>
        </w:rPr>
        <w:t>(Sudarymo vieta)</w:t>
      </w:r>
    </w:p>
    <w:p w14:paraId="35A7E703" w14:textId="77777777" w:rsidR="00396EC6" w:rsidRPr="00B344A1" w:rsidRDefault="00396EC6" w:rsidP="00396EC6">
      <w:pPr>
        <w:spacing w:after="0" w:line="240" w:lineRule="auto"/>
        <w:jc w:val="both"/>
        <w:rPr>
          <w:rFonts w:ascii="Times New Roman" w:hAnsi="Times New Roman" w:cs="Times New Roman"/>
          <w:sz w:val="24"/>
          <w:szCs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5375"/>
      </w:tblGrid>
      <w:tr w:rsidR="00396EC6" w:rsidRPr="00B344A1" w14:paraId="2459756D" w14:textId="77777777" w:rsidTr="00765AB7">
        <w:trPr>
          <w:trHeight w:val="820"/>
        </w:trPr>
        <w:tc>
          <w:tcPr>
            <w:tcW w:w="4968" w:type="dxa"/>
            <w:tcBorders>
              <w:top w:val="single" w:sz="4" w:space="0" w:color="auto"/>
              <w:left w:val="single" w:sz="4" w:space="0" w:color="auto"/>
              <w:bottom w:val="single" w:sz="4" w:space="0" w:color="auto"/>
              <w:right w:val="single" w:sz="4" w:space="0" w:color="auto"/>
            </w:tcBorders>
            <w:vAlign w:val="center"/>
          </w:tcPr>
          <w:p w14:paraId="05562700" w14:textId="77777777" w:rsidR="00396EC6" w:rsidRPr="00B344A1" w:rsidRDefault="00396EC6" w:rsidP="005D255E">
            <w:pPr>
              <w:spacing w:after="0" w:line="240" w:lineRule="auto"/>
              <w:rPr>
                <w:rFonts w:ascii="Times New Roman" w:hAnsi="Times New Roman" w:cs="Times New Roman"/>
                <w:sz w:val="24"/>
                <w:szCs w:val="24"/>
                <w:lang w:val="lt-LT"/>
              </w:rPr>
            </w:pPr>
            <w:r w:rsidRPr="00B344A1">
              <w:rPr>
                <w:rFonts w:ascii="Times New Roman" w:hAnsi="Times New Roman" w:cs="Times New Roman"/>
                <w:sz w:val="24"/>
                <w:szCs w:val="24"/>
                <w:lang w:val="lt-LT"/>
              </w:rPr>
              <w:t xml:space="preserve">Tiekėjo pavadinimas </w:t>
            </w:r>
          </w:p>
          <w:p w14:paraId="5522D45C" w14:textId="77777777" w:rsidR="00396EC6" w:rsidRPr="00B344A1" w:rsidRDefault="00396EC6" w:rsidP="005D255E">
            <w:pPr>
              <w:spacing w:after="0" w:line="240" w:lineRule="auto"/>
              <w:rPr>
                <w:rFonts w:ascii="Times New Roman" w:hAnsi="Times New Roman" w:cs="Times New Roman"/>
                <w:sz w:val="24"/>
                <w:szCs w:val="24"/>
                <w:lang w:val="lt-LT"/>
              </w:rPr>
            </w:pPr>
          </w:p>
        </w:tc>
        <w:tc>
          <w:tcPr>
            <w:tcW w:w="5375"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B344A1" w:rsidRDefault="00396EC6" w:rsidP="005D255E">
            <w:pPr>
              <w:spacing w:after="0" w:line="240" w:lineRule="auto"/>
              <w:jc w:val="both"/>
              <w:rPr>
                <w:rFonts w:ascii="Times New Roman" w:hAnsi="Times New Roman" w:cs="Times New Roman"/>
                <w:sz w:val="24"/>
                <w:szCs w:val="24"/>
                <w:lang w:val="lt-LT"/>
              </w:rPr>
            </w:pPr>
          </w:p>
        </w:tc>
      </w:tr>
      <w:tr w:rsidR="00396EC6" w:rsidRPr="00B344A1" w14:paraId="4D043B94" w14:textId="77777777" w:rsidTr="00765AB7">
        <w:trPr>
          <w:trHeight w:val="791"/>
        </w:trPr>
        <w:tc>
          <w:tcPr>
            <w:tcW w:w="4968"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B344A1" w:rsidRDefault="00396EC6" w:rsidP="005D255E">
            <w:pPr>
              <w:spacing w:after="0" w:line="240" w:lineRule="auto"/>
              <w:rPr>
                <w:rFonts w:ascii="Times New Roman" w:hAnsi="Times New Roman" w:cs="Times New Roman"/>
                <w:sz w:val="24"/>
                <w:szCs w:val="24"/>
                <w:lang w:val="lt-LT"/>
              </w:rPr>
            </w:pPr>
            <w:r w:rsidRPr="00B344A1">
              <w:rPr>
                <w:rFonts w:ascii="Times New Roman" w:hAnsi="Times New Roman" w:cs="Times New Roman"/>
                <w:sz w:val="24"/>
                <w:szCs w:val="24"/>
                <w:lang w:val="lt-LT"/>
              </w:rPr>
              <w:t>Už pasiūlymą atsakingo asmens vardas, pavardė, telefonas, el. pašto adresas.</w:t>
            </w:r>
          </w:p>
        </w:tc>
        <w:tc>
          <w:tcPr>
            <w:tcW w:w="5375"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B344A1" w:rsidRDefault="00396EC6" w:rsidP="005D255E">
            <w:pPr>
              <w:spacing w:after="0" w:line="240" w:lineRule="auto"/>
              <w:jc w:val="both"/>
              <w:rPr>
                <w:rFonts w:ascii="Times New Roman" w:hAnsi="Times New Roman" w:cs="Times New Roman"/>
                <w:sz w:val="24"/>
                <w:szCs w:val="24"/>
                <w:lang w:val="lt-LT"/>
              </w:rPr>
            </w:pPr>
          </w:p>
        </w:tc>
      </w:tr>
    </w:tbl>
    <w:p w14:paraId="366E8D4F" w14:textId="77777777" w:rsidR="00396EC6" w:rsidRPr="00B344A1" w:rsidRDefault="00396EC6" w:rsidP="00396EC6">
      <w:pPr>
        <w:spacing w:after="0" w:line="240" w:lineRule="auto"/>
        <w:jc w:val="both"/>
        <w:rPr>
          <w:rFonts w:ascii="Times New Roman" w:hAnsi="Times New Roman" w:cs="Times New Roman"/>
          <w:sz w:val="24"/>
          <w:szCs w:val="24"/>
          <w:lang w:val="lt-LT"/>
        </w:rPr>
      </w:pPr>
    </w:p>
    <w:p w14:paraId="4A2FE2CB" w14:textId="77777777" w:rsidR="00396EC6" w:rsidRPr="00B344A1" w:rsidRDefault="00396EC6" w:rsidP="00396EC6">
      <w:pPr>
        <w:spacing w:after="0" w:line="240" w:lineRule="auto"/>
        <w:jc w:val="both"/>
        <w:rPr>
          <w:rFonts w:ascii="Times New Roman" w:hAnsi="Times New Roman" w:cs="Times New Roman"/>
          <w:sz w:val="24"/>
          <w:szCs w:val="24"/>
          <w:lang w:val="lt-LT"/>
        </w:rPr>
      </w:pPr>
      <w:r w:rsidRPr="00B344A1">
        <w:rPr>
          <w:rFonts w:ascii="Times New Roman" w:hAnsi="Times New Roman" w:cs="Times New Roman"/>
          <w:sz w:val="24"/>
          <w:szCs w:val="24"/>
          <w:lang w:val="lt-LT"/>
        </w:rPr>
        <w:t xml:space="preserve"> Šiuo teikiame pasiūlymus rinkos konsultacijai ir pažymime, kad sutinkame su visomis nustatytomis sąlygomis.</w:t>
      </w:r>
    </w:p>
    <w:p w14:paraId="2A1C7072" w14:textId="77777777" w:rsidR="00765AB7" w:rsidRPr="00B344A1" w:rsidRDefault="00765AB7" w:rsidP="00396EC6">
      <w:pPr>
        <w:spacing w:after="0" w:line="240" w:lineRule="auto"/>
        <w:jc w:val="both"/>
        <w:rPr>
          <w:rFonts w:ascii="Times New Roman" w:hAnsi="Times New Roman" w:cs="Times New Roman"/>
          <w:sz w:val="24"/>
          <w:szCs w:val="24"/>
          <w:lang w:val="lt-LT"/>
        </w:rPr>
      </w:pPr>
    </w:p>
    <w:tbl>
      <w:tblPr>
        <w:tblpPr w:leftFromText="180" w:rightFromText="180" w:vertAnchor="text" w:tblpY="1"/>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567"/>
        <w:gridCol w:w="4957"/>
        <w:gridCol w:w="4824"/>
      </w:tblGrid>
      <w:tr w:rsidR="00396EC6" w:rsidRPr="00B344A1" w14:paraId="0D10FC30" w14:textId="77777777" w:rsidTr="00D46A31">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B344A1" w:rsidRDefault="00396EC6" w:rsidP="00955CA2">
            <w:pPr>
              <w:spacing w:after="0" w:line="240" w:lineRule="auto"/>
              <w:rPr>
                <w:rFonts w:ascii="Times New Roman" w:eastAsia="Times New Roman" w:hAnsi="Times New Roman" w:cs="Times New Roman"/>
                <w:color w:val="000000" w:themeColor="text1"/>
                <w:sz w:val="24"/>
                <w:szCs w:val="24"/>
                <w:lang w:val="lt-LT" w:eastAsia="lt-LT"/>
              </w:rPr>
            </w:pPr>
            <w:r w:rsidRPr="00B344A1">
              <w:rPr>
                <w:rFonts w:ascii="Times New Roman" w:eastAsia="Times New Roman" w:hAnsi="Times New Roman" w:cs="Times New Roman"/>
                <w:b/>
                <w:bCs/>
                <w:color w:val="000000" w:themeColor="text1"/>
                <w:sz w:val="24"/>
                <w:szCs w:val="24"/>
                <w:lang w:val="lt-LT" w:eastAsia="lt-LT"/>
              </w:rPr>
              <w:t>Eil. Nr.</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B344A1" w:rsidRDefault="00396EC6" w:rsidP="00955CA2">
            <w:pPr>
              <w:spacing w:after="0" w:line="240" w:lineRule="auto"/>
              <w:jc w:val="center"/>
              <w:rPr>
                <w:rFonts w:ascii="Times New Roman" w:eastAsia="Times New Roman" w:hAnsi="Times New Roman" w:cs="Times New Roman"/>
                <w:sz w:val="24"/>
                <w:szCs w:val="24"/>
                <w:lang w:val="lt-LT" w:eastAsia="lt-LT"/>
              </w:rPr>
            </w:pPr>
            <w:r w:rsidRPr="00B344A1">
              <w:rPr>
                <w:rFonts w:ascii="Times New Roman" w:eastAsia="Times New Roman" w:hAnsi="Times New Roman" w:cs="Times New Roman"/>
                <w:b/>
                <w:bCs/>
                <w:color w:val="000000"/>
                <w:sz w:val="24"/>
                <w:szCs w:val="24"/>
                <w:lang w:val="lt-LT" w:eastAsia="lt-LT"/>
              </w:rPr>
              <w:t>Klausimas</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B344A1" w:rsidRDefault="00396EC6" w:rsidP="00955CA2">
            <w:pPr>
              <w:spacing w:after="0" w:line="240" w:lineRule="auto"/>
              <w:jc w:val="center"/>
              <w:rPr>
                <w:rFonts w:ascii="Times New Roman" w:eastAsia="Times New Roman" w:hAnsi="Times New Roman" w:cs="Times New Roman"/>
                <w:sz w:val="24"/>
                <w:szCs w:val="24"/>
                <w:lang w:val="lt-LT" w:eastAsia="lt-LT"/>
              </w:rPr>
            </w:pPr>
            <w:r w:rsidRPr="00B344A1">
              <w:rPr>
                <w:rFonts w:ascii="Times New Roman" w:eastAsia="Times New Roman" w:hAnsi="Times New Roman" w:cs="Times New Roman"/>
                <w:b/>
                <w:bCs/>
                <w:color w:val="000000"/>
                <w:sz w:val="24"/>
                <w:szCs w:val="24"/>
                <w:lang w:val="lt-LT" w:eastAsia="lt-LT"/>
              </w:rPr>
              <w:t>Dalyvio nuomonė</w:t>
            </w:r>
          </w:p>
        </w:tc>
      </w:tr>
      <w:tr w:rsidR="00C60B17" w:rsidRPr="00B344A1" w14:paraId="5F1AE0BB" w14:textId="77777777" w:rsidTr="00D46A31">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B344A1" w:rsidRDefault="00EE2DCF" w:rsidP="00955CA2">
            <w:pPr>
              <w:spacing w:after="0" w:line="240" w:lineRule="auto"/>
              <w:rPr>
                <w:rFonts w:ascii="Times New Roman" w:eastAsia="Times New Roman" w:hAnsi="Times New Roman" w:cs="Times New Roman"/>
                <w:bCs/>
                <w:color w:val="000000" w:themeColor="text1"/>
                <w:sz w:val="24"/>
                <w:szCs w:val="24"/>
                <w:lang w:val="lt-LT" w:eastAsia="lt-LT"/>
              </w:rPr>
            </w:pPr>
            <w:r w:rsidRPr="00B344A1">
              <w:rPr>
                <w:rFonts w:ascii="Times New Roman" w:eastAsia="Times New Roman" w:hAnsi="Times New Roman" w:cs="Times New Roman"/>
                <w:bCs/>
                <w:color w:val="000000" w:themeColor="text1"/>
                <w:sz w:val="24"/>
                <w:szCs w:val="24"/>
                <w:lang w:val="lt-LT" w:eastAsia="lt-LT"/>
              </w:rPr>
              <w:t>1.</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B344A1" w:rsidRDefault="00C60B17" w:rsidP="00C60B17">
            <w:pPr>
              <w:pStyle w:val="xsraopastraipa"/>
              <w:ind w:left="0"/>
              <w:jc w:val="both"/>
            </w:pPr>
            <w:r w:rsidRPr="00B344A1">
              <w:rPr>
                <w:rFonts w:eastAsia="Times New Roman"/>
              </w:rPr>
              <w:t xml:space="preserve">Ar turite pastabų dėl techninės specifikacijos reikalavimų? </w:t>
            </w:r>
            <w:r w:rsidRPr="00B344A1">
              <w:t>Kokias sąlygas papildomai patartumėte įtraukti į techninę specifikaciją, arba kurių reikėtų atsisakyti?</w:t>
            </w:r>
          </w:p>
          <w:p w14:paraId="70D768EC" w14:textId="6DF46F14" w:rsidR="00C60B17" w:rsidRPr="00B344A1" w:rsidRDefault="00C60B17" w:rsidP="00C60B17">
            <w:pPr>
              <w:spacing w:after="0" w:line="240" w:lineRule="auto"/>
              <w:jc w:val="both"/>
              <w:rPr>
                <w:rFonts w:ascii="Times New Roman" w:eastAsia="Times New Roman" w:hAnsi="Times New Roman" w:cs="Times New Roman"/>
                <w:b/>
                <w:bCs/>
                <w:color w:val="000000"/>
                <w:sz w:val="24"/>
                <w:szCs w:val="24"/>
                <w:lang w:val="lt-LT" w:eastAsia="lt-LT"/>
              </w:rPr>
            </w:pPr>
            <w:r w:rsidRPr="00B344A1">
              <w:rPr>
                <w:rFonts w:ascii="Times New Roman" w:hAnsi="Times New Roman" w:cs="Times New Roman"/>
                <w:sz w:val="24"/>
                <w:szCs w:val="24"/>
                <w:lang w:val="lt-LT"/>
              </w:rPr>
              <w:t>Prašome pateikti argumentuotas pastabas ir klausimus nurodant konkrečius punktus ir/ar teksto vietas.</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B344A1" w:rsidRDefault="00C60B17" w:rsidP="00955CA2">
            <w:pPr>
              <w:spacing w:after="0" w:line="240" w:lineRule="auto"/>
              <w:jc w:val="center"/>
              <w:rPr>
                <w:rFonts w:ascii="Times New Roman" w:eastAsia="Times New Roman" w:hAnsi="Times New Roman" w:cs="Times New Roman"/>
                <w:b/>
                <w:bCs/>
                <w:color w:val="000000"/>
                <w:sz w:val="24"/>
                <w:szCs w:val="24"/>
                <w:lang w:val="lt-LT" w:eastAsia="lt-LT"/>
              </w:rPr>
            </w:pPr>
          </w:p>
        </w:tc>
      </w:tr>
      <w:tr w:rsidR="00476E71" w:rsidRPr="00B344A1" w14:paraId="40A32D12" w14:textId="77777777" w:rsidTr="00D46A31">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33E5C04" w14:textId="0A36C809" w:rsidR="00476E71" w:rsidRPr="00B344A1" w:rsidRDefault="00476E71" w:rsidP="00955CA2">
            <w:pPr>
              <w:spacing w:after="0" w:line="240" w:lineRule="auto"/>
              <w:rPr>
                <w:rFonts w:ascii="Times New Roman" w:eastAsia="Times New Roman" w:hAnsi="Times New Roman" w:cs="Times New Roman"/>
                <w:bCs/>
                <w:color w:val="000000" w:themeColor="text1"/>
                <w:sz w:val="24"/>
                <w:szCs w:val="24"/>
                <w:lang w:val="lt-LT" w:eastAsia="lt-LT"/>
              </w:rPr>
            </w:pPr>
            <w:r w:rsidRPr="00B344A1">
              <w:rPr>
                <w:rFonts w:ascii="Times New Roman" w:eastAsia="Times New Roman" w:hAnsi="Times New Roman" w:cs="Times New Roman"/>
                <w:bCs/>
                <w:color w:val="000000" w:themeColor="text1"/>
                <w:sz w:val="24"/>
                <w:szCs w:val="24"/>
                <w:lang w:val="lt-LT" w:eastAsia="lt-LT"/>
              </w:rPr>
              <w:t>2.</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5D0A14" w14:textId="29952F07" w:rsidR="00476E71" w:rsidRPr="00B344A1" w:rsidRDefault="00D51A03" w:rsidP="00476E71">
            <w:pPr>
              <w:pStyle w:val="xsraopastraipa"/>
              <w:ind w:left="0"/>
              <w:jc w:val="both"/>
              <w:rPr>
                <w:rFonts w:eastAsia="Times New Roman"/>
              </w:rPr>
            </w:pPr>
            <w:r w:rsidRPr="00D51A03">
              <w:rPr>
                <w:rFonts w:eastAsia="Times New Roman"/>
              </w:rPr>
              <w:t>Kokios yra dažniausios problemos, su kuriomis susiduria rangovai vykdydami avarinius darbus?</w:t>
            </w:r>
            <w:bookmarkStart w:id="1" w:name="_GoBack"/>
            <w:bookmarkEnd w:id="1"/>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58683A" w14:textId="77777777" w:rsidR="00476E71" w:rsidRPr="00B344A1" w:rsidRDefault="00476E71" w:rsidP="00955CA2">
            <w:pPr>
              <w:spacing w:after="0" w:line="240" w:lineRule="auto"/>
              <w:jc w:val="center"/>
              <w:rPr>
                <w:rFonts w:ascii="Times New Roman" w:eastAsia="Times New Roman" w:hAnsi="Times New Roman" w:cs="Times New Roman"/>
                <w:b/>
                <w:bCs/>
                <w:color w:val="000000"/>
                <w:sz w:val="24"/>
                <w:szCs w:val="24"/>
                <w:lang w:val="lt-LT" w:eastAsia="lt-LT"/>
              </w:rPr>
            </w:pPr>
          </w:p>
        </w:tc>
      </w:tr>
      <w:tr w:rsidR="00476E71" w:rsidRPr="00B344A1" w14:paraId="51899BE8" w14:textId="77777777" w:rsidTr="00D46A31">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E4CC2D" w14:textId="4CCD4122" w:rsidR="00476E71" w:rsidRPr="00B344A1" w:rsidRDefault="00476E71" w:rsidP="00955CA2">
            <w:pPr>
              <w:spacing w:after="0" w:line="240" w:lineRule="auto"/>
              <w:rPr>
                <w:rFonts w:ascii="Times New Roman" w:eastAsia="Times New Roman" w:hAnsi="Times New Roman" w:cs="Times New Roman"/>
                <w:bCs/>
                <w:color w:val="000000" w:themeColor="text1"/>
                <w:sz w:val="24"/>
                <w:szCs w:val="24"/>
                <w:lang w:val="lt-LT" w:eastAsia="lt-LT"/>
              </w:rPr>
            </w:pPr>
            <w:r w:rsidRPr="00B344A1">
              <w:rPr>
                <w:rFonts w:ascii="Times New Roman" w:eastAsia="Times New Roman" w:hAnsi="Times New Roman" w:cs="Times New Roman"/>
                <w:bCs/>
                <w:color w:val="000000" w:themeColor="text1"/>
                <w:sz w:val="24"/>
                <w:szCs w:val="24"/>
                <w:lang w:val="lt-LT" w:eastAsia="lt-LT"/>
              </w:rPr>
              <w:t>3.</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79C112" w14:textId="56494868" w:rsidR="00476E71" w:rsidRPr="00B344A1" w:rsidRDefault="00CB3610" w:rsidP="00476E71">
            <w:pPr>
              <w:pStyle w:val="xsraopastraipa"/>
              <w:ind w:left="0"/>
              <w:jc w:val="both"/>
              <w:rPr>
                <w:rFonts w:eastAsia="Times New Roman"/>
              </w:rPr>
            </w:pPr>
            <w:r w:rsidRPr="00CB3610">
              <w:rPr>
                <w:rFonts w:eastAsia="Times New Roman"/>
              </w:rPr>
              <w:t>Ar mūsų planuojami kvalifikaciniai reikalavimai nėra per griežti ar per švelnūs?</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F0D0DE" w14:textId="77777777" w:rsidR="00476E71" w:rsidRPr="00B344A1" w:rsidRDefault="00476E71" w:rsidP="00955CA2">
            <w:pPr>
              <w:spacing w:after="0" w:line="240" w:lineRule="auto"/>
              <w:jc w:val="center"/>
              <w:rPr>
                <w:rFonts w:ascii="Times New Roman" w:eastAsia="Times New Roman" w:hAnsi="Times New Roman" w:cs="Times New Roman"/>
                <w:b/>
                <w:bCs/>
                <w:color w:val="000000"/>
                <w:sz w:val="24"/>
                <w:szCs w:val="24"/>
                <w:lang w:val="lt-LT" w:eastAsia="lt-LT"/>
              </w:rPr>
            </w:pPr>
          </w:p>
        </w:tc>
      </w:tr>
      <w:tr w:rsidR="00B4049E" w:rsidRPr="00B344A1" w14:paraId="14E092AC" w14:textId="77777777" w:rsidTr="00D46A31">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41599976" w:rsidR="00B4049E" w:rsidRPr="00B344A1" w:rsidRDefault="00476E71" w:rsidP="00B4049E">
            <w:pPr>
              <w:spacing w:after="0" w:line="240" w:lineRule="auto"/>
              <w:jc w:val="both"/>
              <w:rPr>
                <w:rFonts w:ascii="Times New Roman" w:eastAsia="Times New Roman" w:hAnsi="Times New Roman" w:cs="Times New Roman"/>
                <w:color w:val="000000" w:themeColor="text1"/>
                <w:sz w:val="24"/>
                <w:szCs w:val="24"/>
                <w:lang w:val="lt-LT" w:eastAsia="lt-LT"/>
              </w:rPr>
            </w:pPr>
            <w:r w:rsidRPr="00B344A1">
              <w:rPr>
                <w:rFonts w:ascii="Times New Roman" w:eastAsia="Times New Roman" w:hAnsi="Times New Roman" w:cs="Times New Roman"/>
                <w:color w:val="000000" w:themeColor="text1"/>
                <w:sz w:val="24"/>
                <w:szCs w:val="24"/>
                <w:lang w:val="lt-LT" w:eastAsia="lt-LT"/>
              </w:rPr>
              <w:t>6</w:t>
            </w:r>
            <w:r w:rsidR="00B4049E" w:rsidRPr="00B344A1">
              <w:rPr>
                <w:rFonts w:ascii="Times New Roman" w:eastAsia="Times New Roman" w:hAnsi="Times New Roman" w:cs="Times New Roman"/>
                <w:color w:val="000000" w:themeColor="text1"/>
                <w:sz w:val="24"/>
                <w:szCs w:val="24"/>
                <w:lang w:val="lt-LT" w:eastAsia="lt-LT"/>
              </w:rPr>
              <w:t>.</w:t>
            </w:r>
          </w:p>
        </w:tc>
        <w:tc>
          <w:tcPr>
            <w:tcW w:w="49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B4049E" w:rsidRPr="00B344A1" w:rsidRDefault="00B4049E" w:rsidP="00B4049E">
            <w:pPr>
              <w:pStyle w:val="xsraopastraipa"/>
              <w:ind w:left="0"/>
              <w:jc w:val="both"/>
            </w:pPr>
            <w:r w:rsidRPr="00B344A1">
              <w:rPr>
                <w:rFonts w:eastAsia="Times New Roman"/>
              </w:rPr>
              <w:t>Kiti tiekėjo pastebėjimai ir pasiūlymai.</w:t>
            </w:r>
          </w:p>
        </w:tc>
        <w:tc>
          <w:tcPr>
            <w:tcW w:w="482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B4049E" w:rsidRPr="00B344A1" w:rsidRDefault="00B4049E" w:rsidP="00B4049E">
            <w:pPr>
              <w:spacing w:after="0" w:line="240" w:lineRule="auto"/>
              <w:rPr>
                <w:rFonts w:ascii="Times New Roman" w:eastAsia="Times New Roman" w:hAnsi="Times New Roman" w:cs="Times New Roman"/>
                <w:sz w:val="24"/>
                <w:szCs w:val="24"/>
                <w:lang w:val="lt-LT" w:eastAsia="lt-LT"/>
              </w:rPr>
            </w:pPr>
          </w:p>
        </w:tc>
      </w:tr>
    </w:tbl>
    <w:p w14:paraId="396B93C9" w14:textId="4A4CA12A" w:rsidR="00955CA2" w:rsidRPr="00B344A1" w:rsidRDefault="00955CA2" w:rsidP="00396EC6">
      <w:pPr>
        <w:rPr>
          <w:rFonts w:ascii="Times New Roman" w:hAnsi="Times New Roman" w:cs="Times New Roman"/>
          <w:sz w:val="24"/>
          <w:szCs w:val="24"/>
          <w:lang w:val="lt-LT"/>
        </w:rPr>
      </w:pPr>
    </w:p>
    <w:p w14:paraId="78CF9FB2" w14:textId="45F5A757" w:rsidR="00955CA2" w:rsidRPr="00B344A1" w:rsidRDefault="00955CA2" w:rsidP="00396EC6">
      <w:pPr>
        <w:rPr>
          <w:rFonts w:ascii="Times New Roman" w:hAnsi="Times New Roman" w:cs="Times New Roman"/>
          <w:sz w:val="24"/>
          <w:szCs w:val="24"/>
          <w:lang w:val="lt-LT"/>
        </w:rPr>
      </w:pPr>
    </w:p>
    <w:p w14:paraId="7C219C14" w14:textId="77777777" w:rsidR="00955CA2" w:rsidRPr="00B344A1" w:rsidRDefault="00955CA2" w:rsidP="00396EC6">
      <w:pPr>
        <w:rPr>
          <w:rFonts w:ascii="Times New Roman" w:hAnsi="Times New Roman" w:cs="Times New Roman"/>
          <w:sz w:val="24"/>
          <w:szCs w:val="24"/>
          <w:lang w:val="lt-LT"/>
        </w:rPr>
      </w:pPr>
    </w:p>
    <w:p w14:paraId="20610B27" w14:textId="77777777" w:rsidR="00396EC6" w:rsidRPr="00B344A1" w:rsidRDefault="00955CA2" w:rsidP="00396EC6">
      <w:pPr>
        <w:rPr>
          <w:rFonts w:ascii="Times New Roman" w:hAnsi="Times New Roman" w:cs="Times New Roman"/>
          <w:sz w:val="24"/>
          <w:szCs w:val="24"/>
          <w:lang w:val="lt-LT"/>
        </w:rPr>
      </w:pPr>
      <w:r w:rsidRPr="00B344A1">
        <w:rPr>
          <w:rFonts w:ascii="Times New Roman" w:hAnsi="Times New Roman" w:cs="Times New Roman"/>
          <w:sz w:val="24"/>
          <w:szCs w:val="24"/>
          <w:lang w:val="lt-LT"/>
        </w:rPr>
        <w:br w:type="textWrapping" w:clear="all"/>
      </w:r>
    </w:p>
    <w:tbl>
      <w:tblPr>
        <w:tblW w:w="0" w:type="auto"/>
        <w:tblLayout w:type="fixed"/>
        <w:tblLook w:val="04A0" w:firstRow="1" w:lastRow="0" w:firstColumn="1" w:lastColumn="0" w:noHBand="0" w:noVBand="1"/>
      </w:tblPr>
      <w:tblGrid>
        <w:gridCol w:w="3434"/>
        <w:gridCol w:w="631"/>
        <w:gridCol w:w="2070"/>
        <w:gridCol w:w="733"/>
        <w:gridCol w:w="2730"/>
      </w:tblGrid>
      <w:tr w:rsidR="00396EC6" w:rsidRPr="00B344A1" w14:paraId="4FC27451" w14:textId="77777777" w:rsidTr="005D255E">
        <w:trPr>
          <w:trHeight w:val="263"/>
        </w:trPr>
        <w:tc>
          <w:tcPr>
            <w:tcW w:w="3434" w:type="dxa"/>
            <w:tcBorders>
              <w:top w:val="nil"/>
              <w:left w:val="nil"/>
              <w:bottom w:val="single" w:sz="4" w:space="0" w:color="auto"/>
              <w:right w:val="nil"/>
            </w:tcBorders>
          </w:tcPr>
          <w:p w14:paraId="207CF3DD" w14:textId="77777777" w:rsidR="00396EC6" w:rsidRPr="00B344A1" w:rsidRDefault="00396EC6" w:rsidP="005D255E">
            <w:pPr>
              <w:ind w:right="-1"/>
              <w:contextualSpacing/>
              <w:rPr>
                <w:rFonts w:ascii="Times New Roman" w:hAnsi="Times New Roman" w:cs="Times New Roman"/>
                <w:sz w:val="24"/>
                <w:szCs w:val="24"/>
                <w:lang w:val="lt-LT"/>
              </w:rPr>
            </w:pPr>
          </w:p>
          <w:p w14:paraId="5A3675E5" w14:textId="77777777" w:rsidR="00B4049E" w:rsidRPr="00B344A1" w:rsidRDefault="00B4049E" w:rsidP="005D255E">
            <w:pPr>
              <w:ind w:right="-1"/>
              <w:contextualSpacing/>
              <w:rPr>
                <w:rFonts w:ascii="Times New Roman" w:hAnsi="Times New Roman" w:cs="Times New Roman"/>
                <w:sz w:val="24"/>
                <w:szCs w:val="24"/>
                <w:lang w:val="lt-LT"/>
              </w:rPr>
            </w:pPr>
          </w:p>
          <w:p w14:paraId="4F4E053C" w14:textId="77777777" w:rsidR="00B4049E" w:rsidRPr="00B344A1" w:rsidRDefault="00B4049E" w:rsidP="005D255E">
            <w:pPr>
              <w:ind w:right="-1"/>
              <w:contextualSpacing/>
              <w:rPr>
                <w:rFonts w:ascii="Times New Roman" w:hAnsi="Times New Roman" w:cs="Times New Roman"/>
                <w:sz w:val="24"/>
                <w:szCs w:val="24"/>
                <w:lang w:val="lt-LT"/>
              </w:rPr>
            </w:pPr>
          </w:p>
          <w:p w14:paraId="6F11537E" w14:textId="7655A954" w:rsidR="00B4049E" w:rsidRPr="00B344A1" w:rsidRDefault="00B4049E" w:rsidP="005D255E">
            <w:pPr>
              <w:ind w:right="-1"/>
              <w:contextualSpacing/>
              <w:rPr>
                <w:rFonts w:ascii="Times New Roman" w:hAnsi="Times New Roman" w:cs="Times New Roman"/>
                <w:sz w:val="24"/>
                <w:szCs w:val="24"/>
                <w:lang w:val="lt-LT"/>
              </w:rPr>
            </w:pPr>
          </w:p>
        </w:tc>
        <w:tc>
          <w:tcPr>
            <w:tcW w:w="631" w:type="dxa"/>
          </w:tcPr>
          <w:p w14:paraId="06BD01F0" w14:textId="77777777" w:rsidR="00396EC6" w:rsidRPr="00B344A1" w:rsidRDefault="00396EC6" w:rsidP="005D255E">
            <w:pPr>
              <w:ind w:right="-1"/>
              <w:contextualSpacing/>
              <w:jc w:val="center"/>
              <w:rPr>
                <w:rFonts w:ascii="Times New Roman" w:hAnsi="Times New Roman" w:cs="Times New Roman"/>
                <w:sz w:val="24"/>
                <w:szCs w:val="24"/>
                <w:lang w:val="lt-LT"/>
              </w:rPr>
            </w:pPr>
          </w:p>
        </w:tc>
        <w:tc>
          <w:tcPr>
            <w:tcW w:w="2070" w:type="dxa"/>
            <w:tcBorders>
              <w:top w:val="nil"/>
              <w:left w:val="nil"/>
              <w:bottom w:val="single" w:sz="4" w:space="0" w:color="auto"/>
              <w:right w:val="nil"/>
            </w:tcBorders>
          </w:tcPr>
          <w:p w14:paraId="1BFFFCBA" w14:textId="77777777" w:rsidR="00396EC6" w:rsidRPr="00B344A1" w:rsidRDefault="00396EC6" w:rsidP="005D255E">
            <w:pPr>
              <w:ind w:right="-1"/>
              <w:contextualSpacing/>
              <w:jc w:val="center"/>
              <w:rPr>
                <w:rFonts w:ascii="Times New Roman" w:hAnsi="Times New Roman" w:cs="Times New Roman"/>
                <w:sz w:val="24"/>
                <w:szCs w:val="24"/>
                <w:lang w:val="lt-LT"/>
              </w:rPr>
            </w:pPr>
          </w:p>
        </w:tc>
        <w:tc>
          <w:tcPr>
            <w:tcW w:w="733" w:type="dxa"/>
          </w:tcPr>
          <w:p w14:paraId="468F2950" w14:textId="77777777" w:rsidR="00396EC6" w:rsidRPr="00B344A1" w:rsidRDefault="00396EC6" w:rsidP="005D255E">
            <w:pPr>
              <w:ind w:right="-1"/>
              <w:contextualSpacing/>
              <w:jc w:val="center"/>
              <w:rPr>
                <w:rFonts w:ascii="Times New Roman" w:hAnsi="Times New Roman" w:cs="Times New Roman"/>
                <w:sz w:val="24"/>
                <w:szCs w:val="24"/>
                <w:lang w:val="lt-LT"/>
              </w:rPr>
            </w:pPr>
          </w:p>
        </w:tc>
        <w:tc>
          <w:tcPr>
            <w:tcW w:w="2730" w:type="dxa"/>
            <w:tcBorders>
              <w:top w:val="nil"/>
              <w:left w:val="nil"/>
              <w:bottom w:val="single" w:sz="4" w:space="0" w:color="auto"/>
              <w:right w:val="nil"/>
            </w:tcBorders>
          </w:tcPr>
          <w:p w14:paraId="7D30AF4F" w14:textId="77777777" w:rsidR="00396EC6" w:rsidRPr="00B344A1" w:rsidRDefault="00396EC6" w:rsidP="005D255E">
            <w:pPr>
              <w:ind w:right="-1"/>
              <w:contextualSpacing/>
              <w:jc w:val="right"/>
              <w:rPr>
                <w:rFonts w:ascii="Times New Roman" w:hAnsi="Times New Roman" w:cs="Times New Roman"/>
                <w:sz w:val="24"/>
                <w:szCs w:val="24"/>
                <w:lang w:val="lt-LT"/>
              </w:rPr>
            </w:pPr>
          </w:p>
        </w:tc>
      </w:tr>
      <w:tr w:rsidR="00396EC6" w:rsidRPr="00B344A1" w14:paraId="70878B90" w14:textId="77777777" w:rsidTr="005D255E">
        <w:trPr>
          <w:trHeight w:val="172"/>
        </w:trPr>
        <w:tc>
          <w:tcPr>
            <w:tcW w:w="3434" w:type="dxa"/>
            <w:tcBorders>
              <w:top w:val="single" w:sz="4" w:space="0" w:color="auto"/>
              <w:left w:val="nil"/>
              <w:bottom w:val="nil"/>
              <w:right w:val="nil"/>
            </w:tcBorders>
          </w:tcPr>
          <w:p w14:paraId="71F522C3" w14:textId="77777777" w:rsidR="00396EC6" w:rsidRPr="00B344A1" w:rsidRDefault="00396EC6" w:rsidP="005D255E">
            <w:pPr>
              <w:contextualSpacing/>
              <w:jc w:val="center"/>
              <w:rPr>
                <w:rFonts w:ascii="Times New Roman" w:hAnsi="Times New Roman" w:cs="Times New Roman"/>
                <w:i/>
                <w:position w:val="6"/>
                <w:sz w:val="24"/>
                <w:szCs w:val="24"/>
                <w:lang w:val="lt-LT"/>
              </w:rPr>
            </w:pPr>
            <w:r w:rsidRPr="00B344A1">
              <w:rPr>
                <w:rFonts w:ascii="Times New Roman" w:hAnsi="Times New Roman" w:cs="Times New Roman"/>
                <w:i/>
                <w:position w:val="6"/>
                <w:sz w:val="24"/>
                <w:szCs w:val="24"/>
                <w:lang w:val="lt-LT"/>
              </w:rPr>
              <w:t>(Atsakingo asmens vardas, pavardė pareigų pavadinimas)</w:t>
            </w:r>
          </w:p>
        </w:tc>
        <w:tc>
          <w:tcPr>
            <w:tcW w:w="631" w:type="dxa"/>
          </w:tcPr>
          <w:p w14:paraId="64437CC9" w14:textId="77777777" w:rsidR="00396EC6" w:rsidRPr="00B344A1" w:rsidRDefault="00396EC6" w:rsidP="005D255E">
            <w:pPr>
              <w:ind w:right="-1"/>
              <w:contextualSpacing/>
              <w:jc w:val="center"/>
              <w:rPr>
                <w:rFonts w:ascii="Times New Roman" w:hAnsi="Times New Roman" w:cs="Times New Roman"/>
                <w:i/>
                <w:sz w:val="24"/>
                <w:szCs w:val="24"/>
                <w:lang w:val="lt-LT"/>
              </w:rPr>
            </w:pPr>
          </w:p>
        </w:tc>
        <w:tc>
          <w:tcPr>
            <w:tcW w:w="2070" w:type="dxa"/>
            <w:tcBorders>
              <w:top w:val="single" w:sz="4" w:space="0" w:color="auto"/>
              <w:left w:val="nil"/>
              <w:bottom w:val="nil"/>
              <w:right w:val="nil"/>
            </w:tcBorders>
          </w:tcPr>
          <w:p w14:paraId="0C17253B" w14:textId="77777777" w:rsidR="00396EC6" w:rsidRPr="00B344A1" w:rsidRDefault="00396EC6" w:rsidP="005D255E">
            <w:pPr>
              <w:spacing w:line="240" w:lineRule="exact"/>
              <w:ind w:right="-1"/>
              <w:contextualSpacing/>
              <w:jc w:val="center"/>
              <w:rPr>
                <w:rFonts w:ascii="Times New Roman" w:hAnsi="Times New Roman" w:cs="Times New Roman"/>
                <w:i/>
                <w:sz w:val="24"/>
                <w:szCs w:val="24"/>
                <w:lang w:val="lt-LT"/>
              </w:rPr>
            </w:pPr>
            <w:r w:rsidRPr="00B344A1">
              <w:rPr>
                <w:rFonts w:ascii="Times New Roman" w:hAnsi="Times New Roman" w:cs="Times New Roman"/>
                <w:i/>
                <w:position w:val="6"/>
                <w:sz w:val="24"/>
                <w:szCs w:val="24"/>
                <w:lang w:val="lt-LT"/>
              </w:rPr>
              <w:t>(Parašas)</w:t>
            </w:r>
            <w:r w:rsidRPr="00B344A1">
              <w:rPr>
                <w:rFonts w:ascii="Times New Roman" w:hAnsi="Times New Roman" w:cs="Times New Roman"/>
                <w:i/>
                <w:sz w:val="24"/>
                <w:szCs w:val="24"/>
                <w:lang w:val="lt-LT"/>
              </w:rPr>
              <w:t xml:space="preserve"> </w:t>
            </w:r>
          </w:p>
        </w:tc>
        <w:tc>
          <w:tcPr>
            <w:tcW w:w="733" w:type="dxa"/>
          </w:tcPr>
          <w:p w14:paraId="6EFC05B9" w14:textId="77777777" w:rsidR="00396EC6" w:rsidRPr="00B344A1" w:rsidRDefault="00396EC6" w:rsidP="005D255E">
            <w:pPr>
              <w:ind w:right="-1"/>
              <w:contextualSpacing/>
              <w:jc w:val="center"/>
              <w:rPr>
                <w:rFonts w:ascii="Times New Roman" w:hAnsi="Times New Roman" w:cs="Times New Roman"/>
                <w:i/>
                <w:sz w:val="24"/>
                <w:szCs w:val="24"/>
                <w:lang w:val="lt-LT"/>
              </w:rPr>
            </w:pPr>
          </w:p>
        </w:tc>
        <w:tc>
          <w:tcPr>
            <w:tcW w:w="2730" w:type="dxa"/>
            <w:tcBorders>
              <w:top w:val="single" w:sz="4" w:space="0" w:color="auto"/>
              <w:left w:val="nil"/>
              <w:bottom w:val="nil"/>
              <w:right w:val="nil"/>
            </w:tcBorders>
          </w:tcPr>
          <w:p w14:paraId="55747A60" w14:textId="77777777" w:rsidR="00396EC6" w:rsidRPr="00B344A1" w:rsidRDefault="00396EC6" w:rsidP="005D255E">
            <w:pPr>
              <w:spacing w:line="240" w:lineRule="exact"/>
              <w:ind w:right="-1"/>
              <w:contextualSpacing/>
              <w:jc w:val="center"/>
              <w:rPr>
                <w:rFonts w:ascii="Times New Roman" w:hAnsi="Times New Roman" w:cs="Times New Roman"/>
                <w:i/>
                <w:sz w:val="24"/>
                <w:szCs w:val="24"/>
                <w:lang w:val="lt-LT"/>
              </w:rPr>
            </w:pPr>
            <w:r w:rsidRPr="00B344A1">
              <w:rPr>
                <w:rFonts w:ascii="Times New Roman" w:hAnsi="Times New Roman" w:cs="Times New Roman"/>
                <w:i/>
                <w:position w:val="6"/>
                <w:sz w:val="24"/>
                <w:szCs w:val="24"/>
                <w:lang w:val="lt-LT"/>
              </w:rPr>
              <w:t>(Vardas ir pavardė)</w:t>
            </w:r>
            <w:r w:rsidRPr="00B344A1">
              <w:rPr>
                <w:rFonts w:ascii="Times New Roman" w:hAnsi="Times New Roman" w:cs="Times New Roman"/>
                <w:i/>
                <w:sz w:val="24"/>
                <w:szCs w:val="24"/>
                <w:lang w:val="lt-LT"/>
              </w:rPr>
              <w:t xml:space="preserve"> </w:t>
            </w:r>
          </w:p>
        </w:tc>
      </w:tr>
    </w:tbl>
    <w:p w14:paraId="1B021996" w14:textId="77777777" w:rsidR="0057471C" w:rsidRPr="00B344A1" w:rsidRDefault="0057471C" w:rsidP="00765AB7">
      <w:pPr>
        <w:rPr>
          <w:rFonts w:ascii="Times New Roman" w:hAnsi="Times New Roman" w:cs="Times New Roman"/>
          <w:sz w:val="24"/>
          <w:szCs w:val="24"/>
        </w:rPr>
      </w:pPr>
    </w:p>
    <w:sectPr w:rsidR="0057471C" w:rsidRPr="00B344A1" w:rsidSect="008C3F3E">
      <w:headerReference w:type="default" r:id="rId11"/>
      <w:footerReference w:type="default" r:id="rId12"/>
      <w:pgSz w:w="12240" w:h="15840"/>
      <w:pgMar w:top="993" w:right="474" w:bottom="1134"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46309" w14:textId="77777777" w:rsidR="00E44AC7" w:rsidRDefault="00E44AC7">
      <w:pPr>
        <w:spacing w:after="0" w:line="240" w:lineRule="auto"/>
      </w:pPr>
      <w:r>
        <w:separator/>
      </w:r>
    </w:p>
  </w:endnote>
  <w:endnote w:type="continuationSeparator" w:id="0">
    <w:p w14:paraId="0CE61641" w14:textId="77777777" w:rsidR="00E44AC7" w:rsidRDefault="00E44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E44AC7" w:rsidP="008B68F7">
    <w:pPr>
      <w:pStyle w:val="Porat"/>
      <w:jc w:val="right"/>
      <w:rPr>
        <w:rFonts w:ascii="Times New Roman" w:hAnsi="Times New Roman" w:cs="Times New Roman"/>
      </w:rPr>
    </w:pPr>
  </w:p>
  <w:p w14:paraId="0A243D61" w14:textId="77777777" w:rsidR="008B68F7" w:rsidRDefault="00E44A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A0935" w14:textId="77777777" w:rsidR="00E44AC7" w:rsidRDefault="00E44AC7">
      <w:pPr>
        <w:spacing w:after="0" w:line="240" w:lineRule="auto"/>
      </w:pPr>
      <w:r>
        <w:separator/>
      </w:r>
    </w:p>
  </w:footnote>
  <w:footnote w:type="continuationSeparator" w:id="0">
    <w:p w14:paraId="49A27878" w14:textId="77777777" w:rsidR="00E44AC7" w:rsidRDefault="00E44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E44AC7"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2"/>
  </w:num>
  <w:num w:numId="7">
    <w:abstractNumId w:val="5"/>
  </w:num>
  <w:num w:numId="8">
    <w:abstractNumId w:val="19"/>
  </w:num>
  <w:num w:numId="9">
    <w:abstractNumId w:val="21"/>
  </w:num>
  <w:num w:numId="10">
    <w:abstractNumId w:val="15"/>
  </w:num>
  <w:num w:numId="11">
    <w:abstractNumId w:val="20"/>
  </w:num>
  <w:num w:numId="12">
    <w:abstractNumId w:val="23"/>
  </w:num>
  <w:num w:numId="13">
    <w:abstractNumId w:val="25"/>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6"/>
  </w:num>
  <w:num w:numId="24">
    <w:abstractNumId w:val="16"/>
  </w:num>
  <w:num w:numId="25">
    <w:abstractNumId w:val="8"/>
  </w:num>
  <w:num w:numId="26">
    <w:abstractNumId w:val="27"/>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27C36"/>
    <w:rsid w:val="00033848"/>
    <w:rsid w:val="000610E6"/>
    <w:rsid w:val="000A471B"/>
    <w:rsid w:val="000A7CCF"/>
    <w:rsid w:val="000C3536"/>
    <w:rsid w:val="000E15A1"/>
    <w:rsid w:val="00136E3D"/>
    <w:rsid w:val="001D1A2F"/>
    <w:rsid w:val="001F1067"/>
    <w:rsid w:val="001F1D34"/>
    <w:rsid w:val="00244626"/>
    <w:rsid w:val="00285291"/>
    <w:rsid w:val="002B15B0"/>
    <w:rsid w:val="00316C3F"/>
    <w:rsid w:val="00320E08"/>
    <w:rsid w:val="00390673"/>
    <w:rsid w:val="00396EC6"/>
    <w:rsid w:val="003A3A5B"/>
    <w:rsid w:val="003D62B3"/>
    <w:rsid w:val="00446696"/>
    <w:rsid w:val="00476E71"/>
    <w:rsid w:val="00533A85"/>
    <w:rsid w:val="005419CB"/>
    <w:rsid w:val="0057471C"/>
    <w:rsid w:val="0058797B"/>
    <w:rsid w:val="00597BF0"/>
    <w:rsid w:val="005A501C"/>
    <w:rsid w:val="00635CD5"/>
    <w:rsid w:val="006A0D73"/>
    <w:rsid w:val="006A2A29"/>
    <w:rsid w:val="006C259E"/>
    <w:rsid w:val="006D75D9"/>
    <w:rsid w:val="007425B6"/>
    <w:rsid w:val="007537CF"/>
    <w:rsid w:val="00763D4D"/>
    <w:rsid w:val="00765AB7"/>
    <w:rsid w:val="007860B9"/>
    <w:rsid w:val="007D5BEC"/>
    <w:rsid w:val="00813197"/>
    <w:rsid w:val="008220E1"/>
    <w:rsid w:val="00884643"/>
    <w:rsid w:val="008A070A"/>
    <w:rsid w:val="008C3F3E"/>
    <w:rsid w:val="00955CA2"/>
    <w:rsid w:val="009747E8"/>
    <w:rsid w:val="009843E6"/>
    <w:rsid w:val="00A444BE"/>
    <w:rsid w:val="00A74A46"/>
    <w:rsid w:val="00A75A52"/>
    <w:rsid w:val="00B11425"/>
    <w:rsid w:val="00B344A1"/>
    <w:rsid w:val="00B4049E"/>
    <w:rsid w:val="00B554BD"/>
    <w:rsid w:val="00C01326"/>
    <w:rsid w:val="00C60B17"/>
    <w:rsid w:val="00CB3610"/>
    <w:rsid w:val="00D4516E"/>
    <w:rsid w:val="00D45A5F"/>
    <w:rsid w:val="00D46A31"/>
    <w:rsid w:val="00D51A03"/>
    <w:rsid w:val="00D520EC"/>
    <w:rsid w:val="00D84F9F"/>
    <w:rsid w:val="00DD0E51"/>
    <w:rsid w:val="00E44AC7"/>
    <w:rsid w:val="00E45A00"/>
    <w:rsid w:val="00E66DD5"/>
    <w:rsid w:val="00EE2DCF"/>
    <w:rsid w:val="00F21EBF"/>
    <w:rsid w:val="00F54FD1"/>
    <w:rsid w:val="00F57279"/>
    <w:rsid w:val="00FA7498"/>
    <w:rsid w:val="00FB58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kaunovandenys.eu" TargetMode="Externa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F0DA9-F7E2-465E-8002-9E9FB56A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3659</Words>
  <Characters>2086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7</cp:revision>
  <dcterms:created xsi:type="dcterms:W3CDTF">2025-02-13T12:59:00Z</dcterms:created>
  <dcterms:modified xsi:type="dcterms:W3CDTF">2025-03-03T11:44:00Z</dcterms:modified>
</cp:coreProperties>
</file>